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80226F" w:rsidP="006A1FB6">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0226F" w:rsidRDefault="0080226F" w:rsidP="00E527E2">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bookmarkStart w:id="0" w:name="_GoBack"/>
      <w:bookmarkEnd w:id="0"/>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C91BF5" w:rsidRDefault="00C91BF5" w:rsidP="00E527E2">
      <w:pPr>
        <w:spacing w:after="0" w:line="240" w:lineRule="auto"/>
        <w:jc w:val="right"/>
        <w:rPr>
          <w:rFonts w:ascii="Times New Roman" w:eastAsia="Times New Roman" w:hAnsi="Times New Roman" w:cs="Times New Roman"/>
          <w:bCs/>
          <w:sz w:val="24"/>
          <w:szCs w:val="24"/>
          <w:lang w:eastAsia="ru-RU"/>
        </w:rPr>
      </w:pPr>
    </w:p>
    <w:p w:rsidR="007A5B60" w:rsidRDefault="007A5B60" w:rsidP="00E527E2">
      <w:pPr>
        <w:spacing w:after="0" w:line="240" w:lineRule="auto"/>
        <w:jc w:val="right"/>
        <w:rPr>
          <w:rFonts w:ascii="Times New Roman" w:eastAsia="Times New Roman" w:hAnsi="Times New Roman" w:cs="Times New Roman"/>
          <w:bCs/>
          <w:sz w:val="24"/>
          <w:szCs w:val="24"/>
          <w:lang w:eastAsia="ru-RU"/>
        </w:rPr>
      </w:pPr>
    </w:p>
    <w:p w:rsidR="007A5B60" w:rsidRDefault="007A5B60" w:rsidP="00E527E2">
      <w:pPr>
        <w:spacing w:after="0" w:line="240" w:lineRule="auto"/>
        <w:jc w:val="right"/>
        <w:rPr>
          <w:rFonts w:ascii="Times New Roman" w:eastAsia="Times New Roman" w:hAnsi="Times New Roman" w:cs="Times New Roman"/>
          <w:bCs/>
          <w:sz w:val="24"/>
          <w:szCs w:val="24"/>
          <w:lang w:eastAsia="ru-RU"/>
        </w:rPr>
      </w:pPr>
    </w:p>
    <w:p w:rsidR="007A5B60" w:rsidRDefault="007A5B60" w:rsidP="00E527E2">
      <w:pPr>
        <w:spacing w:after="0" w:line="240" w:lineRule="auto"/>
        <w:jc w:val="right"/>
        <w:rPr>
          <w:rFonts w:ascii="Times New Roman" w:eastAsia="Times New Roman" w:hAnsi="Times New Roman" w:cs="Times New Roman"/>
          <w:bCs/>
          <w:sz w:val="24"/>
          <w:szCs w:val="24"/>
          <w:lang w:eastAsia="ru-RU"/>
        </w:rPr>
      </w:pPr>
    </w:p>
    <w:p w:rsidR="007A5B60" w:rsidRDefault="007A5B60" w:rsidP="00E527E2">
      <w:pPr>
        <w:spacing w:after="0" w:line="240" w:lineRule="auto"/>
        <w:jc w:val="right"/>
        <w:rPr>
          <w:rFonts w:ascii="Times New Roman" w:eastAsia="Times New Roman" w:hAnsi="Times New Roman" w:cs="Times New Roman"/>
          <w:bCs/>
          <w:sz w:val="24"/>
          <w:szCs w:val="24"/>
          <w:lang w:eastAsia="ru-RU"/>
        </w:rPr>
      </w:pPr>
    </w:p>
    <w:p w:rsidR="007A5B60" w:rsidRDefault="007A5B60" w:rsidP="00E527E2">
      <w:pPr>
        <w:spacing w:after="0" w:line="240" w:lineRule="auto"/>
        <w:jc w:val="right"/>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6A1FB6"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 </w:t>
      </w:r>
      <w:r w:rsidR="006A1FB6" w:rsidRPr="006A1FB6">
        <w:rPr>
          <w:rFonts w:ascii="Times New Roman" w:eastAsia="Times New Roman" w:hAnsi="Times New Roman" w:cs="Times New Roman"/>
          <w:sz w:val="24"/>
          <w:szCs w:val="24"/>
          <w:lang w:eastAsia="ru-RU"/>
        </w:rPr>
        <w:t xml:space="preserve">оказание услуг </w:t>
      </w:r>
      <w:r w:rsidR="00865812" w:rsidRPr="00865812">
        <w:rPr>
          <w:rFonts w:ascii="Times New Roman" w:eastAsia="Times New Roman" w:hAnsi="Times New Roman" w:cs="Times New Roman"/>
          <w:sz w:val="24"/>
          <w:szCs w:val="24"/>
          <w:lang w:eastAsia="ru-RU"/>
        </w:rPr>
        <w:t>по техническому обслуживанию линий электропередачи и комплектных трансформаторных подстанций по Республике Башкортостан</w:t>
      </w:r>
    </w:p>
    <w:p w:rsidR="00865812" w:rsidRPr="0080226F" w:rsidRDefault="00865812"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2-15T00:00:00Z">
          <w:dateFormat w:val="«dd» MMMM yyyy 'года'"/>
          <w:lid w:val="ru-RU"/>
          <w:storeMappedDataAs w:val="dateTime"/>
          <w:calendar w:val="gregorian"/>
        </w:date>
      </w:sdtPr>
      <w:sdtEndPr/>
      <w:sdtContent>
        <w:p w:rsidR="0080226F" w:rsidRPr="0080226F" w:rsidRDefault="00865812"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«15» февраля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r w:rsidR="00A23E50">
        <w:rPr>
          <w:rFonts w:ascii="Times New Roman" w:eastAsia="Times New Roman" w:hAnsi="Times New Roman" w:cs="Times New Roman"/>
          <w:color w:val="0000FF"/>
          <w:sz w:val="24"/>
          <w:szCs w:val="24"/>
          <w:u w:val="single"/>
          <w:lang w:val="en-US" w:eastAsia="ru-RU"/>
        </w:rPr>
        <w:fldChar w:fldCharType="begin"/>
      </w:r>
      <w:r w:rsidR="00A23E50" w:rsidRPr="00A23E50">
        <w:rPr>
          <w:rFonts w:ascii="Times New Roman" w:eastAsia="Times New Roman" w:hAnsi="Times New Roman" w:cs="Times New Roman"/>
          <w:color w:val="0000FF"/>
          <w:sz w:val="24"/>
          <w:szCs w:val="24"/>
          <w:u w:val="single"/>
          <w:lang w:eastAsia="ru-RU"/>
        </w:rPr>
        <w:instrText xml:space="preserve"> </w:instrText>
      </w:r>
      <w:r w:rsidR="00A23E50">
        <w:rPr>
          <w:rFonts w:ascii="Times New Roman" w:eastAsia="Times New Roman" w:hAnsi="Times New Roman" w:cs="Times New Roman"/>
          <w:color w:val="0000FF"/>
          <w:sz w:val="24"/>
          <w:szCs w:val="24"/>
          <w:u w:val="single"/>
          <w:lang w:val="en-US" w:eastAsia="ru-RU"/>
        </w:rPr>
        <w:instrText>HYPERLINK</w:instrText>
      </w:r>
      <w:r w:rsidR="00A23E50" w:rsidRPr="00A23E50">
        <w:rPr>
          <w:rFonts w:ascii="Times New Roman" w:eastAsia="Times New Roman" w:hAnsi="Times New Roman" w:cs="Times New Roman"/>
          <w:color w:val="0000FF"/>
          <w:sz w:val="24"/>
          <w:szCs w:val="24"/>
          <w:u w:val="single"/>
          <w:lang w:eastAsia="ru-RU"/>
        </w:rPr>
        <w:instrText xml:space="preserve"> "</w:instrText>
      </w:r>
      <w:r w:rsidR="00A23E50">
        <w:rPr>
          <w:rFonts w:ascii="Times New Roman" w:eastAsia="Times New Roman" w:hAnsi="Times New Roman" w:cs="Times New Roman"/>
          <w:color w:val="0000FF"/>
          <w:sz w:val="24"/>
          <w:szCs w:val="24"/>
          <w:u w:val="single"/>
          <w:lang w:val="en-US" w:eastAsia="ru-RU"/>
        </w:rPr>
        <w:instrText>http</w:instrText>
      </w:r>
      <w:r w:rsidR="00A23E50" w:rsidRPr="00A23E50">
        <w:rPr>
          <w:rFonts w:ascii="Times New Roman" w:eastAsia="Times New Roman" w:hAnsi="Times New Roman" w:cs="Times New Roman"/>
          <w:color w:val="0000FF"/>
          <w:sz w:val="24"/>
          <w:szCs w:val="24"/>
          <w:u w:val="single"/>
          <w:lang w:eastAsia="ru-RU"/>
        </w:rPr>
        <w:instrText>://</w:instrText>
      </w:r>
      <w:r w:rsidR="00A23E50">
        <w:rPr>
          <w:rFonts w:ascii="Times New Roman" w:eastAsia="Times New Roman" w:hAnsi="Times New Roman" w:cs="Times New Roman"/>
          <w:color w:val="0000FF"/>
          <w:sz w:val="24"/>
          <w:szCs w:val="24"/>
          <w:u w:val="single"/>
          <w:lang w:val="en-US" w:eastAsia="ru-RU"/>
        </w:rPr>
        <w:instrText>www</w:instrText>
      </w:r>
      <w:r w:rsidR="00A23E50" w:rsidRPr="00A23E50">
        <w:rPr>
          <w:rFonts w:ascii="Times New Roman" w:eastAsia="Times New Roman" w:hAnsi="Times New Roman" w:cs="Times New Roman"/>
          <w:color w:val="0000FF"/>
          <w:sz w:val="24"/>
          <w:szCs w:val="24"/>
          <w:u w:val="single"/>
          <w:lang w:eastAsia="ru-RU"/>
        </w:rPr>
        <w:instrText>.</w:instrText>
      </w:r>
      <w:r w:rsidR="00A23E50">
        <w:rPr>
          <w:rFonts w:ascii="Times New Roman" w:eastAsia="Times New Roman" w:hAnsi="Times New Roman" w:cs="Times New Roman"/>
          <w:color w:val="0000FF"/>
          <w:sz w:val="24"/>
          <w:szCs w:val="24"/>
          <w:u w:val="single"/>
          <w:lang w:val="en-US" w:eastAsia="ru-RU"/>
        </w:rPr>
        <w:instrText>setonline</w:instrText>
      </w:r>
      <w:r w:rsidR="00A23E50" w:rsidRPr="00A23E50">
        <w:rPr>
          <w:rFonts w:ascii="Times New Roman" w:eastAsia="Times New Roman" w:hAnsi="Times New Roman" w:cs="Times New Roman"/>
          <w:color w:val="0000FF"/>
          <w:sz w:val="24"/>
          <w:szCs w:val="24"/>
          <w:u w:val="single"/>
          <w:lang w:eastAsia="ru-RU"/>
        </w:rPr>
        <w:instrText>.</w:instrText>
      </w:r>
      <w:r w:rsidR="00A23E50">
        <w:rPr>
          <w:rFonts w:ascii="Times New Roman" w:eastAsia="Times New Roman" w:hAnsi="Times New Roman" w:cs="Times New Roman"/>
          <w:color w:val="0000FF"/>
          <w:sz w:val="24"/>
          <w:szCs w:val="24"/>
          <w:u w:val="single"/>
          <w:lang w:val="en-US" w:eastAsia="ru-RU"/>
        </w:rPr>
        <w:instrText>ru</w:instrText>
      </w:r>
      <w:r w:rsidR="00A23E50" w:rsidRPr="00A23E50">
        <w:rPr>
          <w:rFonts w:ascii="Times New Roman" w:eastAsia="Times New Roman" w:hAnsi="Times New Roman" w:cs="Times New Roman"/>
          <w:color w:val="0000FF"/>
          <w:sz w:val="24"/>
          <w:szCs w:val="24"/>
          <w:u w:val="single"/>
          <w:lang w:eastAsia="ru-RU"/>
        </w:rPr>
        <w:instrText xml:space="preserve">" </w:instrText>
      </w:r>
      <w:r w:rsidR="00A23E50">
        <w:rPr>
          <w:rFonts w:ascii="Times New Roman" w:eastAsia="Times New Roman" w:hAnsi="Times New Roman" w:cs="Times New Roman"/>
          <w:color w:val="0000FF"/>
          <w:sz w:val="24"/>
          <w:szCs w:val="24"/>
          <w:u w:val="single"/>
          <w:lang w:val="en-US" w:eastAsia="ru-RU"/>
        </w:rPr>
        <w:fldChar w:fldCharType="separate"/>
      </w:r>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r w:rsidR="00A23E50">
        <w:rPr>
          <w:rFonts w:ascii="Times New Roman" w:eastAsia="Times New Roman" w:hAnsi="Times New Roman" w:cs="Times New Roman"/>
          <w:color w:val="0000FF"/>
          <w:sz w:val="24"/>
          <w:szCs w:val="24"/>
          <w:u w:val="single"/>
          <w:lang w:val="en-US" w:eastAsia="ru-RU"/>
        </w:rPr>
        <w:fldChar w:fldCharType="end"/>
      </w: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E527E2" w:rsidRPr="0080226F" w:rsidRDefault="00E527E2"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A23E50">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ИНФОРМАЦИОННАЯ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A23E50"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8B1B89" w:rsidRDefault="00A23E50"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17</w:t>
      </w:r>
    </w:p>
    <w:p w:rsidR="0080226F" w:rsidRPr="008B1B89" w:rsidRDefault="00A23E50"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24</w:t>
      </w:r>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30</w:t>
      </w:r>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32</w:t>
      </w:r>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80226F" w:rsidRPr="0080226F">
          <w:rPr>
            <w:rFonts w:ascii="Times New Roman" w:eastAsia="Times New Roman" w:hAnsi="Times New Roman" w:cs="Times New Roman"/>
            <w:noProof/>
            <w:webHidden/>
            <w:sz w:val="24"/>
            <w:szCs w:val="24"/>
            <w:lang w:eastAsia="ru-RU"/>
          </w:rPr>
          <w:tab/>
        </w:r>
      </w:hyperlink>
      <w:r w:rsidR="00455FD7">
        <w:rPr>
          <w:rFonts w:ascii="Times New Roman" w:eastAsia="Times New Roman" w:hAnsi="Times New Roman" w:cs="Times New Roman"/>
          <w:noProof/>
          <w:sz w:val="24"/>
          <w:szCs w:val="24"/>
          <w:lang w:eastAsia="ru-RU"/>
        </w:rPr>
        <w:t>33</w:t>
      </w:r>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455FD7">
        <w:rPr>
          <w:rFonts w:ascii="Times New Roman" w:eastAsia="Times New Roman" w:hAnsi="Times New Roman" w:cs="Times New Roman"/>
          <w:noProof/>
          <w:sz w:val="24"/>
          <w:szCs w:val="24"/>
          <w:lang w:eastAsia="ru-RU"/>
        </w:rPr>
        <w:t>34</w:t>
      </w:r>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0226F" w:rsidRPr="0080226F">
          <w:rPr>
            <w:rFonts w:ascii="Times New Roman" w:eastAsia="Times New Roman" w:hAnsi="Times New Roman" w:cs="Times New Roman"/>
            <w:noProof/>
            <w:webHidden/>
            <w:sz w:val="24"/>
            <w:szCs w:val="24"/>
            <w:lang w:eastAsia="ru-RU"/>
          </w:rPr>
          <w:tab/>
        </w:r>
      </w:hyperlink>
      <w:r w:rsidR="00455FD7">
        <w:rPr>
          <w:rFonts w:ascii="Times New Roman" w:eastAsia="Times New Roman" w:hAnsi="Times New Roman" w:cs="Times New Roman"/>
          <w:noProof/>
          <w:sz w:val="24"/>
          <w:szCs w:val="24"/>
          <w:lang w:eastAsia="ru-RU"/>
        </w:rPr>
        <w:t>38</w:t>
      </w:r>
    </w:p>
    <w:p w:rsidR="0080226F" w:rsidRPr="0080226F" w:rsidRDefault="00A23E5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договора</w:t>
        </w:r>
        <w:r w:rsidR="0080226F" w:rsidRPr="0080226F">
          <w:rPr>
            <w:rFonts w:ascii="Times New Roman" w:eastAsia="Times New Roman" w:hAnsi="Times New Roman" w:cs="Times New Roman"/>
            <w:noProof/>
            <w:webHidden/>
            <w:sz w:val="24"/>
            <w:szCs w:val="24"/>
            <w:lang w:eastAsia="ru-RU"/>
          </w:rPr>
          <w:tab/>
        </w:r>
      </w:hyperlink>
      <w:r w:rsidR="00455FD7">
        <w:rPr>
          <w:rFonts w:ascii="Times New Roman" w:eastAsia="Times New Roman" w:hAnsi="Times New Roman" w:cs="Times New Roman"/>
          <w:noProof/>
          <w:sz w:val="24"/>
          <w:szCs w:val="24"/>
          <w:lang w:eastAsia="ru-RU"/>
        </w:rPr>
        <w:t>46</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1"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1"/>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A23E50" w:rsidP="0080226F">
      <w:pPr>
        <w:spacing w:after="0" w:line="240" w:lineRule="auto"/>
        <w:ind w:firstLine="567"/>
        <w:jc w:val="both"/>
        <w:rPr>
          <w:rFonts w:ascii="Times New Roman" w:eastAsia="Times New Roman" w:hAnsi="Times New Roman" w:cs="Times New Roman"/>
          <w:sz w:val="24"/>
          <w:szCs w:val="24"/>
          <w:lang w:eastAsia="ru-RU"/>
        </w:rPr>
      </w:pPr>
      <w:hyperlink r:id="rId17"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r w:rsidRPr="0080226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6626FE5911A445DDB8E4B2DCB0F8347D"/>
          </w:placeholder>
          <w:date w:fullDate="2018-12-24T00:00:00Z">
            <w:dateFormat w:val="dd.MM.yyyy"/>
            <w:lid w:val="ru-RU"/>
            <w:storeMappedDataAs w:val="dateTime"/>
            <w:calendar w:val="gregorian"/>
          </w:date>
        </w:sdtPr>
        <w:sdtEndPr/>
        <w:sdtContent>
          <w:r w:rsidRPr="0080226F">
            <w:rPr>
              <w:rFonts w:ascii="Times New Roman" w:eastAsia="Times New Roman" w:hAnsi="Times New Roman" w:cs="Times New Roman"/>
              <w:i/>
              <w:color w:val="BFBFBF"/>
              <w:sz w:val="12"/>
              <w:szCs w:val="12"/>
              <w:lang w:eastAsia="ru-RU"/>
            </w:rPr>
            <w:t>24.12.2018</w:t>
          </w:r>
        </w:sdtContent>
      </w:sdt>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5"/>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r w:rsidR="00A23E50">
              <w:rPr>
                <w:rFonts w:ascii="Times New Roman" w:eastAsia="Calibri" w:hAnsi="Times New Roman" w:cs="Times New Roman"/>
                <w:bCs/>
                <w:color w:val="0000FF"/>
                <w:sz w:val="24"/>
                <w:szCs w:val="24"/>
                <w:u w:val="single"/>
                <w:lang w:val="en-US"/>
              </w:rPr>
              <w:fldChar w:fldCharType="begin"/>
            </w:r>
            <w:r w:rsidR="00A23E50" w:rsidRPr="00A23E50">
              <w:rPr>
                <w:rFonts w:ascii="Times New Roman" w:eastAsia="Calibri" w:hAnsi="Times New Roman" w:cs="Times New Roman"/>
                <w:bCs/>
                <w:color w:val="0000FF"/>
                <w:sz w:val="24"/>
                <w:szCs w:val="24"/>
                <w:u w:val="single"/>
              </w:rPr>
              <w:instrText xml:space="preserve"> </w:instrText>
            </w:r>
            <w:r w:rsidR="00A23E50">
              <w:rPr>
                <w:rFonts w:ascii="Times New Roman" w:eastAsia="Calibri" w:hAnsi="Times New Roman" w:cs="Times New Roman"/>
                <w:bCs/>
                <w:color w:val="0000FF"/>
                <w:sz w:val="24"/>
                <w:szCs w:val="24"/>
                <w:u w:val="single"/>
                <w:lang w:val="en-US"/>
              </w:rPr>
              <w:instrText>HYPERLINK</w:instrText>
            </w:r>
            <w:r w:rsidR="00A23E50" w:rsidRPr="00A23E50">
              <w:rPr>
                <w:rFonts w:ascii="Times New Roman" w:eastAsia="Calibri" w:hAnsi="Times New Roman" w:cs="Times New Roman"/>
                <w:bCs/>
                <w:color w:val="0000FF"/>
                <w:sz w:val="24"/>
                <w:szCs w:val="24"/>
                <w:u w:val="single"/>
              </w:rPr>
              <w:instrText xml:space="preserve"> "</w:instrText>
            </w:r>
            <w:r w:rsidR="00A23E50">
              <w:rPr>
                <w:rFonts w:ascii="Times New Roman" w:eastAsia="Calibri" w:hAnsi="Times New Roman" w:cs="Times New Roman"/>
                <w:bCs/>
                <w:color w:val="0000FF"/>
                <w:sz w:val="24"/>
                <w:szCs w:val="24"/>
                <w:u w:val="single"/>
                <w:lang w:val="en-US"/>
              </w:rPr>
              <w:instrText>mailto</w:instrText>
            </w:r>
            <w:r w:rsidR="00A23E50" w:rsidRPr="00A23E50">
              <w:rPr>
                <w:rFonts w:ascii="Times New Roman" w:eastAsia="Calibri" w:hAnsi="Times New Roman" w:cs="Times New Roman"/>
                <w:bCs/>
                <w:color w:val="0000FF"/>
                <w:sz w:val="24"/>
                <w:szCs w:val="24"/>
                <w:u w:val="single"/>
              </w:rPr>
              <w:instrText>:</w:instrText>
            </w:r>
            <w:r w:rsidR="00A23E50">
              <w:rPr>
                <w:rFonts w:ascii="Times New Roman" w:eastAsia="Calibri" w:hAnsi="Times New Roman" w:cs="Times New Roman"/>
                <w:bCs/>
                <w:color w:val="0000FF"/>
                <w:sz w:val="24"/>
                <w:szCs w:val="24"/>
                <w:u w:val="single"/>
                <w:lang w:val="en-US"/>
              </w:rPr>
              <w:instrText>ouz</w:instrText>
            </w:r>
            <w:r w:rsidR="00A23E50" w:rsidRPr="00A23E50">
              <w:rPr>
                <w:rFonts w:ascii="Times New Roman" w:eastAsia="Calibri" w:hAnsi="Times New Roman" w:cs="Times New Roman"/>
                <w:bCs/>
                <w:color w:val="0000FF"/>
                <w:sz w:val="24"/>
                <w:szCs w:val="24"/>
                <w:u w:val="single"/>
              </w:rPr>
              <w:instrText>@</w:instrText>
            </w:r>
            <w:r w:rsidR="00A23E50">
              <w:rPr>
                <w:rFonts w:ascii="Times New Roman" w:eastAsia="Calibri" w:hAnsi="Times New Roman" w:cs="Times New Roman"/>
                <w:bCs/>
                <w:color w:val="0000FF"/>
                <w:sz w:val="24"/>
                <w:szCs w:val="24"/>
                <w:u w:val="single"/>
                <w:lang w:val="en-US"/>
              </w:rPr>
              <w:instrText>bashtel</w:instrText>
            </w:r>
            <w:r w:rsidR="00A23E50" w:rsidRPr="00A23E50">
              <w:rPr>
                <w:rFonts w:ascii="Times New Roman" w:eastAsia="Calibri" w:hAnsi="Times New Roman" w:cs="Times New Roman"/>
                <w:bCs/>
                <w:color w:val="0000FF"/>
                <w:sz w:val="24"/>
                <w:szCs w:val="24"/>
                <w:u w:val="single"/>
              </w:rPr>
              <w:instrText>.</w:instrText>
            </w:r>
            <w:r w:rsidR="00A23E50">
              <w:rPr>
                <w:rFonts w:ascii="Times New Roman" w:eastAsia="Calibri" w:hAnsi="Times New Roman" w:cs="Times New Roman"/>
                <w:bCs/>
                <w:color w:val="0000FF"/>
                <w:sz w:val="24"/>
                <w:szCs w:val="24"/>
                <w:u w:val="single"/>
                <w:lang w:val="en-US"/>
              </w:rPr>
              <w:instrText>ru</w:instrText>
            </w:r>
            <w:r w:rsidR="00A23E50" w:rsidRPr="00A23E50">
              <w:rPr>
                <w:rFonts w:ascii="Times New Roman" w:eastAsia="Calibri" w:hAnsi="Times New Roman" w:cs="Times New Roman"/>
                <w:bCs/>
                <w:color w:val="0000FF"/>
                <w:sz w:val="24"/>
                <w:szCs w:val="24"/>
                <w:u w:val="single"/>
              </w:rPr>
              <w:instrText xml:space="preserve">" </w:instrText>
            </w:r>
            <w:r w:rsidR="00A23E50">
              <w:rPr>
                <w:rFonts w:ascii="Times New Roman" w:eastAsia="Calibri" w:hAnsi="Times New Roman" w:cs="Times New Roman"/>
                <w:bCs/>
                <w:color w:val="0000FF"/>
                <w:sz w:val="24"/>
                <w:szCs w:val="24"/>
                <w:u w:val="single"/>
                <w:lang w:val="en-US"/>
              </w:rPr>
              <w:fldChar w:fldCharType="separate"/>
            </w:r>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r w:rsidR="00A23E50">
              <w:rPr>
                <w:rFonts w:ascii="Times New Roman" w:eastAsia="Calibri" w:hAnsi="Times New Roman" w:cs="Times New Roman"/>
                <w:bCs/>
                <w:color w:val="0000FF"/>
                <w:sz w:val="24"/>
                <w:szCs w:val="24"/>
                <w:u w:val="single"/>
                <w:lang w:val="en-US"/>
              </w:rPr>
              <w:fldChar w:fldCharType="end"/>
            </w:r>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6A1FB6" w:rsidRDefault="006A1FB6" w:rsidP="006A1FB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93D08">
              <w:rPr>
                <w:rFonts w:ascii="Times New Roman" w:eastAsia="Calibri" w:hAnsi="Times New Roman" w:cs="Times New Roman"/>
                <w:bCs/>
                <w:color w:val="000000"/>
                <w:sz w:val="24"/>
                <w:szCs w:val="24"/>
              </w:rPr>
              <w:t>Кощеев Сергей Анатольевич</w:t>
            </w:r>
          </w:p>
          <w:p w:rsidR="006A1FB6" w:rsidRPr="004D7B33" w:rsidRDefault="006A1FB6" w:rsidP="006A1FB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4D7B33">
              <w:rPr>
                <w:rFonts w:ascii="Times New Roman" w:eastAsia="Calibri" w:hAnsi="Times New Roman" w:cs="Times New Roman"/>
                <w:bCs/>
                <w:color w:val="000000"/>
                <w:sz w:val="24"/>
                <w:szCs w:val="24"/>
              </w:rPr>
              <w:t xml:space="preserve">. + 7 (347) 221-54-18, </w:t>
            </w:r>
            <w:r w:rsidRPr="00C74522">
              <w:rPr>
                <w:rFonts w:ascii="Times New Roman" w:eastAsia="Calibri" w:hAnsi="Times New Roman" w:cs="Times New Roman"/>
                <w:bCs/>
                <w:color w:val="000000"/>
                <w:sz w:val="24"/>
                <w:szCs w:val="24"/>
                <w:lang w:val="en-US"/>
              </w:rPr>
              <w:t>e</w:t>
            </w:r>
            <w:r w:rsidRPr="004D7B3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33">
              <w:rPr>
                <w:rFonts w:ascii="Times New Roman" w:eastAsia="Calibri" w:hAnsi="Times New Roman" w:cs="Times New Roman"/>
                <w:bCs/>
                <w:color w:val="000000"/>
                <w:sz w:val="24"/>
                <w:szCs w:val="24"/>
              </w:rPr>
              <w:t>:</w:t>
            </w:r>
            <w:r w:rsidRPr="004D7B33">
              <w:rPr>
                <w:rFonts w:ascii="Times New Roman" w:eastAsia="Times New Roman" w:hAnsi="Times New Roman" w:cs="Times New Roman"/>
                <w:color w:val="777777"/>
                <w:sz w:val="24"/>
                <w:szCs w:val="24"/>
                <w:lang w:eastAsia="ru-RU"/>
              </w:rPr>
              <w:t xml:space="preserve"> </w:t>
            </w:r>
            <w:proofErr w:type="spellStart"/>
            <w:r w:rsidRPr="00293D08">
              <w:rPr>
                <w:rStyle w:val="a3"/>
                <w:rFonts w:ascii="Times New Roman" w:eastAsia="Calibri" w:hAnsi="Times New Roman" w:cs="Times New Roman"/>
                <w:bCs/>
                <w:sz w:val="24"/>
                <w:szCs w:val="24"/>
                <w:lang w:val="en-US"/>
              </w:rPr>
              <w:t>Koshcheev</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bashtel</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ru</w:t>
            </w:r>
            <w:proofErr w:type="spellEnd"/>
          </w:p>
          <w:p w:rsidR="0080226F" w:rsidRPr="00FD523C" w:rsidRDefault="0080226F"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FD523C" w:rsidRDefault="0080226F" w:rsidP="007A7638">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10" w:name="форма2"/>
            <w:bookmarkEnd w:id="9"/>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19"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0"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w:t>
            </w:r>
            <w:proofErr w:type="gramStart"/>
            <w:r w:rsidR="00F22368" w:rsidRPr="00353163">
              <w:rPr>
                <w:rFonts w:ascii="Times New Roman" w:eastAsia="Calibri" w:hAnsi="Times New Roman" w:cs="Times New Roman"/>
                <w:bCs/>
                <w:color w:val="000000"/>
                <w:sz w:val="24"/>
                <w:szCs w:val="24"/>
              </w:rPr>
              <w:t xml:space="preserve">адресу: </w:t>
            </w:r>
            <w:hyperlink r:id="rId21"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setonline</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ru</w:t>
              </w:r>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2"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setonline</w:t>
              </w:r>
              <w:proofErr w:type="spellEnd"/>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ru</w:t>
              </w:r>
              <w:proofErr w:type="spellEnd"/>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2-15T00:00:00Z">
                <w:dateFormat w:val="«dd» MMMM yyyy 'года'"/>
                <w:lid w:val="ru-RU"/>
                <w:storeMappedDataAs w:val="dateTime"/>
                <w:calendar w:val="gregorian"/>
              </w:date>
            </w:sdtPr>
            <w:sdtEndPr/>
            <w:sdtContent>
              <w:p w:rsidR="0080226F" w:rsidRPr="0080226F" w:rsidRDefault="00865812"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февраля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3" w:history="1">
              <w:r w:rsidR="008409A4"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80226F">
              <w:rPr>
                <w:rFonts w:ascii="Times New Roman" w:eastAsia="Times New Roman" w:hAnsi="Times New Roman" w:cs="Times New Roman"/>
                <w:sz w:val="24"/>
                <w:szCs w:val="24"/>
                <w:lang w:eastAsia="ru-RU"/>
              </w:rPr>
              <w:t>закупке ,</w:t>
            </w:r>
            <w:proofErr w:type="gramEnd"/>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A23E50"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3-11T00:00:00Z">
                  <w:dateFormat w:val="«dd» MMMM yyyy 'года'"/>
                  <w:lid w:val="ru-RU"/>
                  <w:storeMappedDataAs w:val="dateTime"/>
                  <w:calendar w:val="gregorian"/>
                </w:date>
              </w:sdtPr>
              <w:sdtEndPr/>
              <w:sdtContent>
                <w:r w:rsidR="00865812">
                  <w:rPr>
                    <w:rFonts w:ascii="Times New Roman" w:eastAsia="Times New Roman" w:hAnsi="Times New Roman" w:cs="Times New Roman"/>
                    <w:sz w:val="24"/>
                    <w:szCs w:val="24"/>
                    <w:lang w:eastAsia="ru-RU"/>
                  </w:rPr>
                  <w:t>«11»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A23E50"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3-11T00:00:00Z">
                  <w:dateFormat w:val="«dd» MMMM yyyy 'года'"/>
                  <w:lid w:val="ru-RU"/>
                  <w:storeMappedDataAs w:val="dateTime"/>
                  <w:calendar w:val="gregorian"/>
                </w:date>
              </w:sdtPr>
              <w:sdtEndPr/>
              <w:sdtContent>
                <w:r w:rsidR="00865812">
                  <w:rPr>
                    <w:rFonts w:ascii="Times New Roman" w:eastAsia="Times New Roman" w:hAnsi="Times New Roman" w:cs="Times New Roman"/>
                    <w:sz w:val="24"/>
                    <w:szCs w:val="24"/>
                    <w:lang w:eastAsia="ru-RU"/>
                  </w:rPr>
                  <w:t>«11»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3-19T00:00:00Z">
                  <w:dateFormat w:val="«dd» MMMM yyyy 'года'"/>
                  <w:lid w:val="ru-RU"/>
                  <w:storeMappedDataAs w:val="dateTime"/>
                  <w:calendar w:val="gregorian"/>
                </w:date>
              </w:sdtPr>
              <w:sdtEndPr/>
              <w:sdtContent>
                <w:r w:rsidR="00865812">
                  <w:rPr>
                    <w:rFonts w:ascii="Times New Roman" w:eastAsia="Times New Roman" w:hAnsi="Times New Roman" w:cs="Times New Roman"/>
                    <w:sz w:val="24"/>
                    <w:szCs w:val="24"/>
                    <w:lang w:eastAsia="ru-RU"/>
                  </w:rPr>
                  <w:t>«19» марта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3-19T00:00:00Z">
                  <w:dateFormat w:val="«dd» MMMM yyyy 'года'"/>
                  <w:lid w:val="ru-RU"/>
                  <w:storeMappedDataAs w:val="dateTime"/>
                  <w:calendar w:val="gregorian"/>
                </w:date>
              </w:sdtPr>
              <w:sdtEndPr/>
              <w:sdtContent>
                <w:r w:rsidR="00865812">
                  <w:rPr>
                    <w:rFonts w:ascii="Times New Roman" w:eastAsia="Times New Roman" w:hAnsi="Times New Roman" w:cs="Times New Roman"/>
                    <w:sz w:val="24"/>
                    <w:szCs w:val="24"/>
                    <w:lang w:eastAsia="ru-RU"/>
                  </w:rPr>
                  <w:t>«19» марта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4-02T00:00:00Z">
                  <w:dateFormat w:val="«dd» MMMM yyyy 'года'"/>
                  <w:lid w:val="ru-RU"/>
                  <w:storeMappedDataAs w:val="dateTime"/>
                  <w:calendar w:val="gregorian"/>
                </w:date>
              </w:sdtPr>
              <w:sdtEndPr/>
              <w:sdtContent>
                <w:r w:rsidR="00865812">
                  <w:rPr>
                    <w:rFonts w:ascii="Times New Roman" w:eastAsia="Times New Roman" w:hAnsi="Times New Roman" w:cs="Times New Roman"/>
                    <w:sz w:val="24"/>
                    <w:szCs w:val="24"/>
                    <w:lang w:eastAsia="ru-RU"/>
                  </w:rPr>
                  <w:t>«02» апреля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8" w:name="форма9"/>
            <w:bookmarkEnd w:id="17"/>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2-15T00:00:00Z">
                  <w:dateFormat w:val="«dd» MMMM yyyy 'года'"/>
                  <w:lid w:val="ru-RU"/>
                  <w:storeMappedDataAs w:val="dateTime"/>
                  <w:calendar w:val="gregorian"/>
                </w:date>
              </w:sdtPr>
              <w:sdtEndPr/>
              <w:sdtContent>
                <w:r w:rsidR="00865812">
                  <w:rPr>
                    <w:rFonts w:ascii="Times New Roman" w:eastAsia="Times New Roman" w:hAnsi="Times New Roman" w:cs="Times New Roman"/>
                    <w:b/>
                    <w:sz w:val="24"/>
                    <w:szCs w:val="24"/>
                    <w:lang w:eastAsia="ru-RU"/>
                  </w:rPr>
                  <w:t>«15» февраля 2019 года</w:t>
                </w:r>
              </w:sdtContent>
            </w:sdt>
          </w:p>
          <w:p w:rsidR="0080226F" w:rsidRPr="0080226F" w:rsidRDefault="0080226F" w:rsidP="0080226F">
            <w:pPr>
              <w:suppressAutoHyphens/>
              <w:spacing w:after="0" w:line="240" w:lineRule="auto"/>
              <w:ind w:firstLine="387"/>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3-05T00:00:00Z">
                  <w:dateFormat w:val="«dd» MMMM yyyy 'года'"/>
                  <w:lid w:val="ru-RU"/>
                  <w:storeMappedDataAs w:val="dateTime"/>
                  <w:calendar w:val="gregorian"/>
                </w:date>
              </w:sdtPr>
              <w:sdtEndPr/>
              <w:sdtContent>
                <w:r w:rsidR="00865812">
                  <w:rPr>
                    <w:rFonts w:ascii="Times New Roman" w:eastAsia="Times New Roman" w:hAnsi="Times New Roman" w:cs="Times New Roman"/>
                    <w:b/>
                    <w:sz w:val="24"/>
                    <w:szCs w:val="24"/>
                    <w:lang w:eastAsia="ru-RU"/>
                  </w:rPr>
                  <w:t>«05» марта 2019 года</w:t>
                </w:r>
              </w:sdtContent>
            </w:sdt>
            <w:r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2E414B" w:rsidRDefault="002E414B" w:rsidP="00196095">
            <w:pPr>
              <w:spacing w:after="0" w:line="240" w:lineRule="auto"/>
              <w:rPr>
                <w:rFonts w:ascii="Times New Roman" w:eastAsia="Calibri" w:hAnsi="Times New Roman" w:cs="Times New Roman"/>
                <w:iCs/>
                <w:color w:val="000000"/>
                <w:sz w:val="24"/>
                <w:szCs w:val="24"/>
              </w:rPr>
            </w:pPr>
            <w:r w:rsidRPr="002E414B">
              <w:rPr>
                <w:rFonts w:ascii="Times New Roman" w:eastAsia="Calibri" w:hAnsi="Times New Roman" w:cs="Times New Roman"/>
                <w:iCs/>
                <w:color w:val="000000"/>
                <w:sz w:val="24"/>
                <w:szCs w:val="24"/>
              </w:rPr>
              <w:t xml:space="preserve">оказание услуг по техническому обслуживанию </w:t>
            </w:r>
            <w:r w:rsidR="00196095">
              <w:rPr>
                <w:rFonts w:ascii="Times New Roman" w:eastAsia="Calibri" w:hAnsi="Times New Roman" w:cs="Times New Roman"/>
                <w:iCs/>
                <w:color w:val="000000"/>
                <w:sz w:val="24"/>
                <w:szCs w:val="24"/>
              </w:rPr>
              <w:t>линий</w:t>
            </w:r>
            <w:r w:rsidRPr="002E414B">
              <w:rPr>
                <w:rFonts w:ascii="Times New Roman" w:eastAsia="Calibri" w:hAnsi="Times New Roman" w:cs="Times New Roman"/>
                <w:iCs/>
                <w:color w:val="000000"/>
                <w:sz w:val="24"/>
                <w:szCs w:val="24"/>
              </w:rPr>
              <w:t xml:space="preserve"> электропередачи и комплек</w:t>
            </w:r>
            <w:r w:rsidR="00196095">
              <w:rPr>
                <w:rFonts w:ascii="Times New Roman" w:eastAsia="Calibri" w:hAnsi="Times New Roman" w:cs="Times New Roman"/>
                <w:iCs/>
                <w:color w:val="000000"/>
                <w:sz w:val="24"/>
                <w:szCs w:val="24"/>
              </w:rPr>
              <w:t>тных трансформаторных подстанций</w:t>
            </w:r>
            <w:r w:rsidRPr="002E414B">
              <w:rPr>
                <w:rFonts w:ascii="Times New Roman" w:eastAsia="Calibri" w:hAnsi="Times New Roman" w:cs="Times New Roman"/>
                <w:iCs/>
                <w:color w:val="000000"/>
                <w:sz w:val="24"/>
                <w:szCs w:val="24"/>
              </w:rPr>
              <w:t xml:space="preserve"> по</w:t>
            </w:r>
            <w:r w:rsidR="00196095" w:rsidRPr="006A1FB6">
              <w:rPr>
                <w:rFonts w:ascii="Times New Roman" w:eastAsia="Times New Roman" w:hAnsi="Times New Roman" w:cs="Times New Roman"/>
                <w:sz w:val="24"/>
                <w:szCs w:val="24"/>
                <w:lang w:eastAsia="ru-RU"/>
              </w:rPr>
              <w:t xml:space="preserve"> Р</w:t>
            </w:r>
            <w:r w:rsidR="00196095">
              <w:rPr>
                <w:rFonts w:ascii="Times New Roman" w:eastAsia="Times New Roman" w:hAnsi="Times New Roman" w:cs="Times New Roman"/>
                <w:sz w:val="24"/>
                <w:szCs w:val="24"/>
                <w:lang w:eastAsia="ru-RU"/>
              </w:rPr>
              <w:t xml:space="preserve">еспублике </w:t>
            </w:r>
            <w:r w:rsidR="00196095" w:rsidRPr="006A1FB6">
              <w:rPr>
                <w:rFonts w:ascii="Times New Roman" w:eastAsia="Times New Roman" w:hAnsi="Times New Roman" w:cs="Times New Roman"/>
                <w:sz w:val="24"/>
                <w:szCs w:val="24"/>
                <w:lang w:eastAsia="ru-RU"/>
              </w:rPr>
              <w:t>Б</w:t>
            </w:r>
            <w:r w:rsidR="00196095">
              <w:rPr>
                <w:rFonts w:ascii="Times New Roman" w:eastAsia="Times New Roman" w:hAnsi="Times New Roman" w:cs="Times New Roman"/>
                <w:sz w:val="24"/>
                <w:szCs w:val="24"/>
                <w:lang w:eastAsia="ru-RU"/>
              </w:rPr>
              <w:t>ашкортостан</w:t>
            </w:r>
            <w:r>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80226F" w:rsidRPr="0080226F" w:rsidRDefault="002E414B" w:rsidP="0080226F">
            <w:pPr>
              <w:autoSpaceDE w:val="0"/>
              <w:autoSpaceDN w:val="0"/>
              <w:adjustRightInd w:val="0"/>
              <w:spacing w:after="0" w:line="240" w:lineRule="auto"/>
              <w:jc w:val="both"/>
              <w:rPr>
                <w:rFonts w:ascii="Times New Roman" w:eastAsia="Calibri" w:hAnsi="Times New Roman" w:cs="Times New Roman"/>
                <w:iCs/>
                <w:sz w:val="24"/>
                <w:szCs w:val="24"/>
              </w:rPr>
            </w:pPr>
            <w:r w:rsidRPr="002E414B">
              <w:rPr>
                <w:rFonts w:ascii="Times New Roman" w:eastAsia="Calibri" w:hAnsi="Times New Roman" w:cs="Times New Roman"/>
                <w:iCs/>
                <w:sz w:val="24"/>
                <w:szCs w:val="24"/>
              </w:rPr>
              <w:t>4</w:t>
            </w:r>
            <w:r>
              <w:rPr>
                <w:rFonts w:ascii="Times New Roman" w:eastAsia="Calibri" w:hAnsi="Times New Roman" w:cs="Times New Roman"/>
                <w:iCs/>
                <w:sz w:val="24"/>
                <w:szCs w:val="24"/>
              </w:rPr>
              <w:t xml:space="preserve"> </w:t>
            </w:r>
            <w:r w:rsidRPr="002E414B">
              <w:rPr>
                <w:rFonts w:ascii="Times New Roman" w:eastAsia="Calibri" w:hAnsi="Times New Roman" w:cs="Times New Roman"/>
                <w:iCs/>
                <w:sz w:val="24"/>
                <w:szCs w:val="24"/>
              </w:rPr>
              <w:t>651</w:t>
            </w:r>
            <w:r>
              <w:rPr>
                <w:rFonts w:ascii="Times New Roman" w:eastAsia="Calibri" w:hAnsi="Times New Roman" w:cs="Times New Roman"/>
                <w:iCs/>
                <w:sz w:val="24"/>
                <w:szCs w:val="24"/>
              </w:rPr>
              <w:t xml:space="preserve"> </w:t>
            </w:r>
            <w:r w:rsidRPr="002E414B">
              <w:rPr>
                <w:rFonts w:ascii="Times New Roman" w:eastAsia="Calibri" w:hAnsi="Times New Roman" w:cs="Times New Roman"/>
                <w:iCs/>
                <w:sz w:val="24"/>
                <w:szCs w:val="24"/>
              </w:rPr>
              <w:t>200</w:t>
            </w:r>
            <w:r w:rsidR="00621012" w:rsidRPr="00621012">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sidR="006779F8">
              <w:rPr>
                <w:rFonts w:ascii="Times New Roman" w:eastAsia="Calibri" w:hAnsi="Times New Roman" w:cs="Times New Roman"/>
                <w:iCs/>
                <w:sz w:val="24"/>
                <w:szCs w:val="24"/>
              </w:rPr>
              <w:t xml:space="preserve">Четыре </w:t>
            </w:r>
            <w:r w:rsidR="00A978DA">
              <w:rPr>
                <w:rFonts w:ascii="Times New Roman" w:eastAsia="Calibri" w:hAnsi="Times New Roman" w:cs="Times New Roman"/>
                <w:iCs/>
                <w:sz w:val="24"/>
                <w:szCs w:val="24"/>
              </w:rPr>
              <w:t>миллион</w:t>
            </w:r>
            <w:r w:rsidR="006779F8">
              <w:rPr>
                <w:rFonts w:ascii="Times New Roman" w:eastAsia="Calibri" w:hAnsi="Times New Roman" w:cs="Times New Roman"/>
                <w:iCs/>
                <w:sz w:val="24"/>
                <w:szCs w:val="24"/>
              </w:rPr>
              <w:t>а шестьсот пятьдесят о</w:t>
            </w:r>
            <w:r w:rsidR="00621012">
              <w:rPr>
                <w:rFonts w:ascii="Times New Roman" w:eastAsia="Calibri" w:hAnsi="Times New Roman" w:cs="Times New Roman"/>
                <w:iCs/>
                <w:sz w:val="24"/>
                <w:szCs w:val="24"/>
              </w:rPr>
              <w:t>дна</w:t>
            </w:r>
            <w:r w:rsidR="00D07118">
              <w:rPr>
                <w:rFonts w:ascii="Times New Roman" w:eastAsia="Calibri" w:hAnsi="Times New Roman" w:cs="Times New Roman"/>
                <w:iCs/>
                <w:sz w:val="24"/>
                <w:szCs w:val="24"/>
              </w:rPr>
              <w:t xml:space="preserve"> тысяч</w:t>
            </w:r>
            <w:r w:rsidR="00CB1FE4">
              <w:rPr>
                <w:rFonts w:ascii="Times New Roman" w:eastAsia="Calibri" w:hAnsi="Times New Roman" w:cs="Times New Roman"/>
                <w:iCs/>
                <w:sz w:val="24"/>
                <w:szCs w:val="24"/>
              </w:rPr>
              <w:t xml:space="preserve">а </w:t>
            </w:r>
            <w:r w:rsidR="006779F8">
              <w:rPr>
                <w:rFonts w:ascii="Times New Roman" w:eastAsia="Calibri" w:hAnsi="Times New Roman" w:cs="Times New Roman"/>
                <w:iCs/>
                <w:sz w:val="24"/>
                <w:szCs w:val="24"/>
              </w:rPr>
              <w:t>двести</w:t>
            </w:r>
            <w:r w:rsidR="0080226F" w:rsidRPr="0080226F">
              <w:rPr>
                <w:rFonts w:ascii="Times New Roman" w:eastAsia="Calibri" w:hAnsi="Times New Roman" w:cs="Times New Roman"/>
                <w:iCs/>
                <w:sz w:val="24"/>
                <w:szCs w:val="24"/>
              </w:rPr>
              <w:t xml:space="preserve">) рублей </w:t>
            </w:r>
            <w:r w:rsidR="006779F8">
              <w:rPr>
                <w:rFonts w:ascii="Times New Roman" w:eastAsia="Calibri" w:hAnsi="Times New Roman" w:cs="Times New Roman"/>
                <w:iCs/>
                <w:sz w:val="24"/>
                <w:szCs w:val="24"/>
              </w:rPr>
              <w:t>0</w:t>
            </w:r>
            <w:r w:rsidR="00A978DA">
              <w:rPr>
                <w:rFonts w:ascii="Times New Roman" w:eastAsia="Calibri" w:hAnsi="Times New Roman" w:cs="Times New Roman"/>
                <w:iCs/>
                <w:sz w:val="24"/>
                <w:szCs w:val="24"/>
              </w:rPr>
              <w:t>0</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r w:rsidR="006779F8">
              <w:rPr>
                <w:rFonts w:ascii="Times New Roman" w:eastAsia="Calibri" w:hAnsi="Times New Roman" w:cs="Times New Roman"/>
                <w:iCs/>
                <w:sz w:val="24"/>
                <w:szCs w:val="24"/>
              </w:rPr>
              <w:t>775 2</w:t>
            </w:r>
            <w:r w:rsidR="00CB1FE4">
              <w:rPr>
                <w:rFonts w:ascii="Times New Roman" w:eastAsia="Calibri" w:hAnsi="Times New Roman" w:cs="Times New Roman"/>
                <w:iCs/>
                <w:sz w:val="24"/>
                <w:szCs w:val="24"/>
              </w:rPr>
              <w:t>00</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sidR="006779F8">
              <w:rPr>
                <w:rFonts w:ascii="Times New Roman" w:eastAsia="Calibri" w:hAnsi="Times New Roman" w:cs="Times New Roman"/>
                <w:iCs/>
                <w:sz w:val="24"/>
                <w:szCs w:val="24"/>
              </w:rPr>
              <w:t>Семьсот семьдесят пять</w:t>
            </w:r>
            <w:r w:rsidR="00F177D9">
              <w:rPr>
                <w:rFonts w:ascii="Times New Roman" w:eastAsia="Calibri" w:hAnsi="Times New Roman" w:cs="Times New Roman"/>
                <w:iCs/>
                <w:sz w:val="24"/>
                <w:szCs w:val="24"/>
              </w:rPr>
              <w:t xml:space="preserve"> тысяч</w:t>
            </w:r>
            <w:r w:rsidR="00CB1FE4">
              <w:rPr>
                <w:rFonts w:ascii="Times New Roman" w:eastAsia="Calibri" w:hAnsi="Times New Roman" w:cs="Times New Roman"/>
                <w:iCs/>
                <w:sz w:val="24"/>
                <w:szCs w:val="24"/>
              </w:rPr>
              <w:t xml:space="preserve"> двести</w:t>
            </w:r>
            <w:r w:rsidR="0080226F" w:rsidRPr="0080226F">
              <w:rPr>
                <w:rFonts w:ascii="Times New Roman" w:eastAsia="Calibri" w:hAnsi="Times New Roman" w:cs="Times New Roman"/>
                <w:iCs/>
                <w:sz w:val="24"/>
                <w:szCs w:val="24"/>
              </w:rPr>
              <w:t xml:space="preserve">) рублей </w:t>
            </w:r>
            <w:r w:rsidR="006779F8">
              <w:rPr>
                <w:rFonts w:ascii="Times New Roman" w:eastAsia="Calibri" w:hAnsi="Times New Roman" w:cs="Times New Roman"/>
                <w:iCs/>
                <w:sz w:val="24"/>
                <w:szCs w:val="24"/>
              </w:rPr>
              <w:t>0</w:t>
            </w:r>
            <w:r w:rsidR="00F177D9">
              <w:rPr>
                <w:rFonts w:ascii="Times New Roman" w:eastAsia="Calibri" w:hAnsi="Times New Roman" w:cs="Times New Roman"/>
                <w:iCs/>
                <w:sz w:val="24"/>
                <w:szCs w:val="24"/>
              </w:rPr>
              <w:t>0</w:t>
            </w:r>
            <w:r w:rsidR="0080226F" w:rsidRPr="0080226F">
              <w:rPr>
                <w:rFonts w:ascii="Times New Roman" w:eastAsia="Calibri" w:hAnsi="Times New Roman" w:cs="Times New Roman"/>
                <w:iCs/>
                <w:sz w:val="24"/>
                <w:szCs w:val="24"/>
              </w:rPr>
              <w:t xml:space="preserve"> копеек</w:t>
            </w:r>
            <w:r w:rsidR="00CB1FE4">
              <w:rPr>
                <w:rFonts w:ascii="Times New Roman" w:eastAsia="Calibri" w:hAnsi="Times New Roman" w:cs="Times New Roman"/>
                <w:iCs/>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6779F8"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3 876 000</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Три </w:t>
            </w:r>
            <w:r w:rsidR="00F177D9">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 восем</w:t>
            </w:r>
            <w:r w:rsidR="00D07118">
              <w:rPr>
                <w:rFonts w:ascii="Times New Roman" w:eastAsia="Times New Roman" w:hAnsi="Times New Roman" w:cs="Times New Roman"/>
                <w:iCs/>
                <w:sz w:val="24"/>
                <w:szCs w:val="24"/>
                <w:lang w:eastAsia="ru-RU"/>
              </w:rPr>
              <w:t>ьсот</w:t>
            </w:r>
            <w:r w:rsidR="00F177D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семьдесят шесть </w:t>
            </w:r>
            <w:r w:rsidR="00F177D9">
              <w:rPr>
                <w:rFonts w:ascii="Times New Roman" w:eastAsia="Times New Roman" w:hAnsi="Times New Roman" w:cs="Times New Roman"/>
                <w:iCs/>
                <w:sz w:val="24"/>
                <w:szCs w:val="24"/>
                <w:lang w:eastAsia="ru-RU"/>
              </w:rPr>
              <w:t>тысяч</w:t>
            </w:r>
            <w:r w:rsidR="0080226F" w:rsidRPr="0080226F">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80226F" w:rsidRPr="0080226F">
              <w:rPr>
                <w:rFonts w:ascii="Times New Roman" w:eastAsia="Times New Roman" w:hAnsi="Times New Roman" w:cs="Times New Roman"/>
                <w:iCs/>
                <w:sz w:val="24"/>
                <w:szCs w:val="24"/>
                <w:lang w:eastAsia="ru-RU"/>
              </w:rPr>
              <w:t xml:space="preserve"> </w:t>
            </w:r>
            <w:r w:rsidR="00F177D9">
              <w:rPr>
                <w:rFonts w:ascii="Times New Roman" w:eastAsia="Times New Roman" w:hAnsi="Times New Roman" w:cs="Times New Roman"/>
                <w:iCs/>
                <w:sz w:val="24"/>
                <w:szCs w:val="24"/>
                <w:lang w:eastAsia="ru-RU"/>
              </w:rPr>
              <w:t>00</w:t>
            </w:r>
            <w:r w:rsidR="0080226F" w:rsidRPr="0080226F">
              <w:rPr>
                <w:rFonts w:ascii="Times New Roman" w:eastAsia="Times New Roman" w:hAnsi="Times New Roman" w:cs="Times New Roman"/>
                <w:iCs/>
                <w:sz w:val="24"/>
                <w:szCs w:val="24"/>
                <w:lang w:eastAsia="ru-RU"/>
              </w:rPr>
              <w:t xml:space="preserve"> копеек,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0226F" w:rsidRPr="0080226F" w:rsidRDefault="0080226F" w:rsidP="00F177D9">
            <w:pPr>
              <w:spacing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3" w:name="форма15"/>
            <w:bookmarkEnd w:id="22"/>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2. </w:t>
                  </w:r>
                  <w:proofErr w:type="spellStart"/>
                  <w:r w:rsidRPr="0080226F">
                    <w:rPr>
                      <w:rFonts w:ascii="Times New Roman" w:eastAsia="Times New Roman" w:hAnsi="Times New Roman" w:cs="Arial"/>
                      <w:color w:val="000000"/>
                      <w:sz w:val="24"/>
                      <w:szCs w:val="24"/>
                      <w:lang w:eastAsia="ru-RU"/>
                    </w:rPr>
                    <w:t>Непроведение</w:t>
                  </w:r>
                  <w:proofErr w:type="spellEnd"/>
                  <w:r w:rsidRPr="0080226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3. </w:t>
                  </w:r>
                  <w:proofErr w:type="spellStart"/>
                  <w:r w:rsidRPr="0080226F">
                    <w:rPr>
                      <w:rFonts w:ascii="Times New Roman" w:eastAsia="Times New Roman" w:hAnsi="Times New Roman" w:cs="Arial"/>
                      <w:color w:val="000000"/>
                      <w:sz w:val="24"/>
                      <w:szCs w:val="24"/>
                      <w:lang w:eastAsia="ru-RU"/>
                    </w:rPr>
                    <w:t>Неприостановление</w:t>
                  </w:r>
                  <w:proofErr w:type="spellEnd"/>
                  <w:r w:rsidRPr="0080226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D27052" w:rsidP="0080226F">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установлено</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D27052" w:rsidP="0080226F">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установлено</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A23E50">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D27052" w:rsidRPr="00D27052">
              <w:rPr>
                <w:rFonts w:ascii="Times New Roman" w:eastAsia="Times New Roman" w:hAnsi="Times New Roman" w:cs="Times New Roman"/>
                <w:color w:val="0000FF"/>
                <w:sz w:val="24"/>
                <w:szCs w:val="24"/>
                <w:u w:val="single"/>
                <w:lang w:eastAsia="ru-RU"/>
              </w:rPr>
              <w:t>раздел</w:t>
            </w:r>
            <w:r w:rsidR="00D27052">
              <w:rPr>
                <w:rFonts w:ascii="Times New Roman" w:eastAsia="Times New Roman" w:hAnsi="Times New Roman" w:cs="Times New Roman"/>
                <w:color w:val="0000FF"/>
                <w:sz w:val="24"/>
                <w:szCs w:val="24"/>
                <w:u w:val="single"/>
                <w:lang w:eastAsia="ru-RU"/>
              </w:rPr>
              <w:t>е</w:t>
            </w:r>
            <w:r w:rsidR="00D27052" w:rsidRPr="00D27052">
              <w:rPr>
                <w:rFonts w:ascii="Times New Roman" w:eastAsia="Times New Roman" w:hAnsi="Times New Roman" w:cs="Times New Roman"/>
                <w:color w:val="0000FF"/>
                <w:sz w:val="24"/>
                <w:szCs w:val="24"/>
                <w:u w:val="single"/>
                <w:lang w:eastAsia="ru-RU"/>
              </w:rPr>
              <w:t xml:space="preserve"> IV «Техническое задание»</w:t>
            </w:r>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F22368">
        <w:trPr>
          <w:trHeight w:val="1683"/>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7A7638">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0226F">
              <w:rPr>
                <w:rFonts w:ascii="Times New Roman" w:eastAsia="Times New Roman" w:hAnsi="Times New Roman" w:cs="Times New Roman"/>
                <w:sz w:val="24"/>
                <w:szCs w:val="24"/>
                <w:lang w:eastAsia="ru-RU"/>
              </w:rPr>
              <w:t xml:space="preserve"> </w:t>
            </w:r>
            <w:bookmarkEnd w:id="35"/>
            <w:bookmarkEnd w:id="36"/>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7"/>
            <w:bookmarkEnd w:id="38"/>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80226F">
              <w:rPr>
                <w:rFonts w:ascii="Times New Roman" w:eastAsia="Times New Roman" w:hAnsi="Times New Roman" w:cs="Times New Roman"/>
                <w:sz w:val="24"/>
                <w:szCs w:val="24"/>
                <w:lang w:eastAsia="ru-RU"/>
              </w:rPr>
              <w:t xml:space="preserve">а) </w:t>
            </w:r>
            <w:bookmarkEnd w:id="42"/>
            <w:bookmarkEnd w:id="43"/>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80226F">
              <w:rPr>
                <w:rFonts w:ascii="Times New Roman" w:eastAsia="Times New Roman" w:hAnsi="Times New Roman" w:cs="Times New Roman"/>
                <w:sz w:val="24"/>
                <w:szCs w:val="24"/>
                <w:lang w:eastAsia="ru-RU"/>
              </w:rPr>
              <w:t xml:space="preserve">3) </w:t>
            </w:r>
            <w:bookmarkEnd w:id="44"/>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A23E50">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5"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6"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proofErr w:type="gramStart"/>
            <w:r w:rsidRPr="0080226F">
              <w:rPr>
                <w:rFonts w:ascii="Times New Roman" w:eastAsia="Times New Roman" w:hAnsi="Times New Roman" w:cs="Times New Roman"/>
                <w:sz w:val="24"/>
                <w:szCs w:val="24"/>
                <w:lang w:eastAsia="ru-RU"/>
              </w:rPr>
              <w:t xml:space="preserve">стороне </w:t>
            </w:r>
            <w:r w:rsidR="004C2A2D">
              <w:rPr>
                <w:rFonts w:ascii="Times New Roman" w:eastAsia="Times New Roman" w:hAnsi="Times New Roman" w:cs="Times New Roman"/>
                <w:sz w:val="24"/>
                <w:szCs w:val="24"/>
                <w:lang w:eastAsia="ru-RU"/>
              </w:rPr>
              <w:t xml:space="preserve"> </w:t>
            </w:r>
            <w:r w:rsidR="007C2757" w:rsidRPr="0080226F">
              <w:rPr>
                <w:rFonts w:ascii="Times New Roman" w:eastAsia="Times New Roman" w:hAnsi="Times New Roman" w:cs="Times New Roman"/>
                <w:sz w:val="24"/>
                <w:szCs w:val="24"/>
                <w:lang w:eastAsia="ru-RU"/>
              </w:rPr>
              <w:t>Участника</w:t>
            </w:r>
            <w:proofErr w:type="gramEnd"/>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80226F">
              <w:rPr>
                <w:rFonts w:ascii="Times New Roman" w:eastAsia="Times New Roman" w:hAnsi="Times New Roman" w:cs="Times New Roman"/>
                <w:sz w:val="24"/>
                <w:szCs w:val="24"/>
                <w:lang w:eastAsia="ru-RU"/>
              </w:rPr>
              <w:t>;</w:t>
            </w:r>
            <w:bookmarkEnd w:id="53"/>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80226F">
              <w:rPr>
                <w:rFonts w:ascii="Times New Roman" w:eastAsia="Times New Roman" w:hAnsi="Times New Roman" w:cs="Times New Roman"/>
                <w:sz w:val="24"/>
                <w:szCs w:val="24"/>
                <w:lang w:eastAsia="ru-RU"/>
              </w:rPr>
              <w:t>;</w:t>
            </w:r>
            <w:bookmarkEnd w:id="55"/>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7A7638">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7A7638">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7A7638">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7A7638">
            <w:pPr>
              <w:numPr>
                <w:ilvl w:val="0"/>
                <w:numId w:val="6"/>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7A763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7A7638">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7A7638">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7A7638">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29"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7A763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7A7638">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7A7638">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7A7638">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7A7638">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7A7638">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80226F">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80226F">
        <w:rPr>
          <w:rFonts w:ascii="Cambria" w:eastAsia="MS Mincho" w:hAnsi="Cambria" w:cs="Times New Roman"/>
          <w:b/>
          <w:bCs/>
          <w:color w:val="365F91"/>
          <w:kern w:val="32"/>
          <w:sz w:val="28"/>
          <w:szCs w:val="28"/>
          <w:lang w:val="x-none" w:eastAsia="x-none"/>
        </w:rPr>
        <w:t xml:space="preserve"> </w:t>
      </w:r>
      <w:bookmarkEnd w:id="63"/>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proofErr w:type="gramStart"/>
      <w:r w:rsidRPr="0080226F">
        <w:rPr>
          <w:rFonts w:ascii="Times New Roman" w:eastAsia="Times New Roman" w:hAnsi="Times New Roman" w:cs="Times New Roman"/>
          <w:sz w:val="24"/>
          <w:szCs w:val="24"/>
          <w:lang w:eastAsia="ru-RU"/>
        </w:rPr>
        <w:t>года  №</w:t>
      </w:r>
      <w:proofErr w:type="gramEnd"/>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1"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80226F">
        <w:rPr>
          <w:rFonts w:ascii="Times New Roman" w:eastAsia="Times New Roman" w:hAnsi="Times New Roman" w:cs="Times New Roman"/>
          <w:sz w:val="24"/>
          <w:szCs w:val="24"/>
          <w:lang w:eastAsia="ru-RU"/>
        </w:rPr>
        <w:t>_(</w:t>
      </w:r>
      <w:proofErr w:type="gramEnd"/>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A23E50">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A23E50">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A23E50">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A23E50">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7A763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7A763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7A763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7A763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80226F" w:rsidRPr="0080226F" w:rsidRDefault="0080226F" w:rsidP="007A763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7A763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1"/>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80226F">
        <w:rPr>
          <w:rFonts w:ascii="Times New Roman" w:eastAsia="Times New Roman" w:hAnsi="Times New Roman" w:cs="Times New Roman"/>
          <w:sz w:val="24"/>
          <w:szCs w:val="24"/>
          <w:lang w:eastAsia="ru-RU"/>
        </w:rPr>
        <w:t xml:space="preserve">АНКЕТА УЧАСТНИКА ОТКРЫТОГО </w:t>
      </w:r>
      <w:bookmarkEnd w:id="84"/>
      <w:bookmarkEnd w:id="85"/>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proofErr w:type="gramStart"/>
            <w:r w:rsidRPr="0080226F">
              <w:rPr>
                <w:rFonts w:ascii="Times New Roman" w:eastAsia="Times New Roman" w:hAnsi="Times New Roman" w:cs="Times New Roman"/>
                <w:sz w:val="24"/>
                <w:szCs w:val="24"/>
                <w:lang w:eastAsia="ru-RU"/>
              </w:rPr>
              <w:t>активов  (</w:t>
            </w:r>
            <w:proofErr w:type="gramEnd"/>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6"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6"/>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851E4C" w:rsidRPr="00851E4C" w:rsidRDefault="00851E4C" w:rsidP="00851E4C">
      <w:pPr>
        <w:spacing w:after="0" w:line="240" w:lineRule="auto"/>
        <w:rPr>
          <w:rFonts w:ascii="Times New Roman" w:eastAsia="MS Mincho" w:hAnsi="Times New Roman" w:cs="Times New Roman"/>
          <w:b/>
          <w:bCs/>
          <w:color w:val="548DD4"/>
          <w:kern w:val="32"/>
          <w:sz w:val="28"/>
          <w:szCs w:val="24"/>
          <w:lang w:val="x-none" w:eastAsia="x-none"/>
        </w:rPr>
      </w:pPr>
      <w:r w:rsidRPr="00851E4C">
        <w:rPr>
          <w:rFonts w:ascii="Times New Roman" w:eastAsia="Times New Roman" w:hAnsi="Times New Roman" w:cs="Times New Roman"/>
          <w:sz w:val="24"/>
          <w:szCs w:val="24"/>
          <w:lang w:eastAsia="ru-RU"/>
        </w:rPr>
        <w:t xml:space="preserve">Форма 3 – Технико-коммерческое предложение представлено в отдельном файле </w:t>
      </w:r>
    </w:p>
    <w:p w:rsidR="00851E4C" w:rsidRPr="00851E4C" w:rsidRDefault="00851E4C" w:rsidP="00851E4C">
      <w:pPr>
        <w:spacing w:after="0" w:line="240" w:lineRule="auto"/>
        <w:rPr>
          <w:rFonts w:ascii="Times New Roman" w:eastAsia="Times New Roman" w:hAnsi="Times New Roman" w:cs="Times New Roman"/>
          <w:sz w:val="24"/>
          <w:szCs w:val="24"/>
          <w:lang w:eastAsia="ru-RU"/>
        </w:rPr>
      </w:pPr>
      <w:r w:rsidRPr="00851E4C">
        <w:rPr>
          <w:rFonts w:ascii="Times New Roman" w:eastAsia="Times New Roman" w:hAnsi="Times New Roman" w:cs="Times New Roman"/>
          <w:sz w:val="24"/>
          <w:szCs w:val="24"/>
          <w:lang w:eastAsia="ru-RU"/>
        </w:rPr>
        <w:t>«Форма 3 – ТКП»</w:t>
      </w:r>
    </w:p>
    <w:p w:rsidR="00851E4C" w:rsidRPr="00851E4C" w:rsidRDefault="00851E4C" w:rsidP="00851E4C">
      <w:pPr>
        <w:spacing w:after="0" w:line="240" w:lineRule="auto"/>
        <w:rPr>
          <w:rFonts w:ascii="Times New Roman" w:eastAsia="Times New Roman" w:hAnsi="Times New Roman" w:cs="Times New Roman"/>
          <w:sz w:val="24"/>
          <w:szCs w:val="24"/>
          <w:lang w:eastAsia="ru-RU"/>
        </w:rPr>
      </w:pPr>
    </w:p>
    <w:p w:rsidR="00BB2212" w:rsidRDefault="00BB2212" w:rsidP="00303B07">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303B07" w:rsidRPr="00303B07" w:rsidRDefault="00303B07" w:rsidP="00303B07">
      <w:bookmarkStart w:id="89" w:name="_Форма_4_РЕКОМЕНДУЕМАЯ"/>
      <w:bookmarkStart w:id="90" w:name="_Toc529272651"/>
      <w:bookmarkStart w:id="91" w:name="_Ref313304436"/>
      <w:bookmarkStart w:id="92" w:name="_Toc314507388"/>
      <w:bookmarkStart w:id="93" w:name="_Toc322209429"/>
      <w:bookmarkEnd w:id="89"/>
    </w:p>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303B07" w:rsidRPr="00303B07" w:rsidRDefault="00303B07" w:rsidP="00303B07"/>
    <w:p w:rsidR="0080226F" w:rsidRPr="0080226F" w:rsidRDefault="0080226F" w:rsidP="00303B07">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80226F">
        <w:rPr>
          <w:rFonts w:ascii="Times New Roman" w:eastAsia="MS Mincho" w:hAnsi="Times New Roman" w:cs="Times New Roman"/>
          <w:b/>
          <w:bCs/>
          <w:color w:val="548DD4"/>
          <w:kern w:val="32"/>
          <w:sz w:val="28"/>
          <w:szCs w:val="24"/>
          <w:lang w:val="x-none" w:eastAsia="x-none"/>
        </w:rPr>
        <w:t xml:space="preserve">Форма 4 РЕКОМЕНДУЕМАЯ ФОРМА ЗАПРОСА РАЗЪЯСНЕНИЙ ИЗВЕЩЕНИЯ О </w:t>
      </w:r>
      <w:bookmarkStart w:id="94" w:name="форма4"/>
      <w:bookmarkEnd w:id="94"/>
      <w:r w:rsidRPr="0080226F">
        <w:rPr>
          <w:rFonts w:ascii="Times New Roman" w:eastAsia="MS Mincho" w:hAnsi="Times New Roman" w:cs="Times New Roman"/>
          <w:b/>
          <w:bCs/>
          <w:color w:val="548DD4"/>
          <w:kern w:val="32"/>
          <w:sz w:val="28"/>
          <w:szCs w:val="24"/>
          <w:lang w:val="x-none" w:eastAsia="x-none"/>
        </w:rPr>
        <w:t>ЗАКУПКЕ</w:t>
      </w:r>
      <w:bookmarkEnd w:id="90"/>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303B07" w:rsidRDefault="0080226F" w:rsidP="00303B07">
      <w:pPr>
        <w:jc w:val="center"/>
        <w:rPr>
          <w:rFonts w:ascii="Times New Roman" w:hAnsi="Times New Roman" w:cs="Times New Roman"/>
          <w:sz w:val="24"/>
          <w:szCs w:val="24"/>
        </w:rPr>
      </w:pPr>
      <w:r w:rsidRPr="00303B07">
        <w:rPr>
          <w:rFonts w:ascii="Times New Roman" w:hAnsi="Times New Roman" w:cs="Times New Roman"/>
          <w:sz w:val="24"/>
          <w:szCs w:val="24"/>
        </w:rPr>
        <w:t xml:space="preserve">РЕКОМЕНДУЕМАЯ ФОРМА ЗАПРОСА РАЗЪЯСНЕНИЙ </w:t>
      </w:r>
      <w:bookmarkEnd w:id="91"/>
      <w:bookmarkEnd w:id="92"/>
      <w:r w:rsidRPr="00303B07">
        <w:rPr>
          <w:rFonts w:ascii="Times New Roman" w:hAnsi="Times New Roman" w:cs="Times New Roman"/>
          <w:sz w:val="24"/>
          <w:szCs w:val="24"/>
        </w:rPr>
        <w:t>ИЗВЕЩЕНИЯ</w:t>
      </w:r>
    </w:p>
    <w:p w:rsidR="0080226F" w:rsidRPr="00303B07" w:rsidRDefault="0080226F" w:rsidP="00303B07">
      <w:pPr>
        <w:jc w:val="center"/>
        <w:rPr>
          <w:rFonts w:ascii="Times New Roman" w:hAnsi="Times New Roman" w:cs="Times New Roman"/>
          <w:sz w:val="24"/>
          <w:szCs w:val="24"/>
        </w:rPr>
      </w:pPr>
      <w:r w:rsidRPr="00303B07">
        <w:rPr>
          <w:rFonts w:ascii="Times New Roman" w:hAnsi="Times New Roman" w:cs="Times New Roman"/>
          <w:sz w:val="24"/>
          <w:szCs w:val="24"/>
        </w:rPr>
        <w:t>О ЗАКУПКЕ</w:t>
      </w:r>
      <w:bookmarkEnd w:id="93"/>
    </w:p>
    <w:p w:rsidR="00303B07" w:rsidRDefault="00303B07" w:rsidP="00A41790">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80226F">
        <w:rPr>
          <w:rFonts w:ascii="Times New Roman" w:eastAsia="Times New Roman" w:hAnsi="Times New Roman" w:cs="Times New Roman"/>
          <w:sz w:val="24"/>
          <w:szCs w:val="24"/>
          <w:lang w:eastAsia="ru-RU"/>
        </w:rPr>
        <w:t>_ :</w:t>
      </w:r>
      <w:proofErr w:type="gramEnd"/>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8B1B89">
          <w:pgSz w:w="11907" w:h="16839" w:code="9"/>
          <w:pgMar w:top="851" w:right="567" w:bottom="567" w:left="1134"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80226F">
        <w:rPr>
          <w:rFonts w:ascii="Times New Roman" w:eastAsia="MS Mincho" w:hAnsi="Times New Roman" w:cs="Times New Roman"/>
          <w:b/>
          <w:bCs/>
          <w:color w:val="548DD4"/>
          <w:kern w:val="32"/>
          <w:sz w:val="28"/>
          <w:szCs w:val="24"/>
          <w:lang w:val="x-none" w:eastAsia="x-none"/>
        </w:rPr>
        <w:t xml:space="preserve">Форма </w:t>
      </w:r>
      <w:bookmarkEnd w:id="98"/>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proofErr w:type="gramStart"/>
      <w:r w:rsidRPr="0080226F">
        <w:rPr>
          <w:rFonts w:ascii="Times New Roman" w:eastAsia="Times New Roman" w:hAnsi="Times New Roman" w:cs="Times New Roman"/>
          <w:sz w:val="24"/>
          <w:szCs w:val="24"/>
          <w:lang w:eastAsia="ru-RU"/>
        </w:rPr>
        <w:t xml:space="preserve">КПП: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proofErr w:type="gramStart"/>
      <w:r w:rsidRPr="0080226F">
        <w:rPr>
          <w:rFonts w:ascii="Times New Roman" w:eastAsia="Times New Roman" w:hAnsi="Times New Roman" w:cs="Times New Roman"/>
          <w:sz w:val="24"/>
          <w:szCs w:val="24"/>
          <w:lang w:eastAsia="ru-RU"/>
        </w:rPr>
        <w:t xml:space="preserve">ОГРН: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A23E50">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6"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7"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38"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0"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80226F">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303B07" w:rsidRPr="00303B07" w:rsidRDefault="00303B07" w:rsidP="00303B07">
      <w:pPr>
        <w:spacing w:after="0" w:line="240" w:lineRule="auto"/>
        <w:jc w:val="center"/>
        <w:rPr>
          <w:rFonts w:ascii="Times New Roman" w:hAnsi="Times New Roman" w:cs="Times New Roman"/>
          <w:b/>
          <w:bCs/>
          <w:sz w:val="24"/>
          <w:szCs w:val="24"/>
          <w:lang w:eastAsia="ru-RU"/>
        </w:rPr>
      </w:pPr>
      <w:r w:rsidRPr="00303B07">
        <w:rPr>
          <w:rFonts w:ascii="Times New Roman" w:hAnsi="Times New Roman" w:cs="Times New Roman"/>
          <w:b/>
          <w:bCs/>
          <w:sz w:val="24"/>
          <w:szCs w:val="24"/>
          <w:lang w:eastAsia="ru-RU"/>
        </w:rPr>
        <w:t>ТЕХНИЧЕСКОЕ ЗАДАНИЕ</w:t>
      </w:r>
    </w:p>
    <w:p w:rsidR="00303B07" w:rsidRPr="00303B07" w:rsidRDefault="00303B07" w:rsidP="00303B07">
      <w:pPr>
        <w:spacing w:after="0" w:line="240" w:lineRule="auto"/>
        <w:jc w:val="center"/>
        <w:rPr>
          <w:rFonts w:ascii="Times New Roman" w:hAnsi="Times New Roman" w:cs="Times New Roman"/>
          <w:b/>
          <w:bCs/>
          <w:sz w:val="24"/>
          <w:szCs w:val="24"/>
          <w:lang w:eastAsia="ru-RU"/>
        </w:rPr>
      </w:pPr>
    </w:p>
    <w:p w:rsidR="00303B07" w:rsidRPr="00303B07" w:rsidRDefault="00303B07" w:rsidP="00303B07">
      <w:pPr>
        <w:spacing w:after="200" w:line="240" w:lineRule="auto"/>
        <w:ind w:left="-426"/>
        <w:contextualSpacing/>
        <w:jc w:val="center"/>
        <w:rPr>
          <w:rFonts w:ascii="Times New Roman" w:eastAsia="Times New Roman" w:hAnsi="Times New Roman" w:cs="Times New Roman"/>
          <w:b/>
        </w:rPr>
      </w:pPr>
      <w:r w:rsidRPr="00303B07">
        <w:rPr>
          <w:rFonts w:ascii="Times New Roman" w:eastAsia="Times New Roman" w:hAnsi="Times New Roman" w:cs="Times New Roman"/>
          <w:b/>
        </w:rPr>
        <w:t>для проведения ТО ВЛЭП, ГЛЭП и КТП.</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p>
    <w:p w:rsidR="00303B07" w:rsidRPr="00303B07" w:rsidRDefault="00303B07" w:rsidP="00303B07">
      <w:pPr>
        <w:spacing w:after="200" w:line="240" w:lineRule="auto"/>
        <w:ind w:left="-426"/>
        <w:contextualSpacing/>
        <w:jc w:val="center"/>
        <w:rPr>
          <w:rFonts w:ascii="Times New Roman" w:eastAsia="Times New Roman" w:hAnsi="Times New Roman" w:cs="Times New Roman"/>
          <w:b/>
        </w:rPr>
      </w:pPr>
      <w:r w:rsidRPr="00303B07">
        <w:rPr>
          <w:rFonts w:ascii="Times New Roman" w:eastAsia="Times New Roman" w:hAnsi="Times New Roman" w:cs="Times New Roman"/>
          <w:b/>
        </w:rPr>
        <w:t>Воздушные и грунтовые линии электропередач (ВЛЭП и ГЛЭП)</w:t>
      </w:r>
    </w:p>
    <w:p w:rsidR="00303B07" w:rsidRPr="00303B07" w:rsidRDefault="00303B07" w:rsidP="00303B07">
      <w:pPr>
        <w:spacing w:after="200" w:line="240" w:lineRule="auto"/>
        <w:ind w:left="-426"/>
        <w:contextualSpacing/>
        <w:jc w:val="center"/>
        <w:rPr>
          <w:rFonts w:ascii="Times New Roman" w:eastAsia="Times New Roman" w:hAnsi="Times New Roman" w:cs="Times New Roman"/>
          <w:b/>
        </w:rPr>
      </w:pP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 с оформлением записи в журнале дефектов, замер сопротивления изоляции и испытание повышенным напряжением с предоставлением протоколов выполненных замеров. (Подтверждённые сертифицированной эл. лабораторией).</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Измерение стрелы провиса, расстояния между проводами и различными объектами.</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Проверка состояния заземляющего устройства и заземляющего проводника на опоре, с которой выполнено ответвление от ВЛ к вводу и с которой выполнен электрический ввод в объект связи</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Расчистка трассы от кустарников, деревьев в соответствии с проектной шириной трассы.</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Восстановление знаков безопасности и обозначений на опорах ВЛЭП.</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Пробное выключение/включение разъединителей ВЛЭП. </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Осмотр кабельных линий, проложенных в грунте, состояние бирок на кабелях и муфтах, информационных знаков с оформлением записи в журнале дефектов, измерение сопротивления изоляции и испытание повышенным напряжением с предоставлением протоколов выполненных измерений.</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 Проверка и протяжка болтовых соединений, бандажных устройств, траверз, креплений изоляторов и проводов ВЛ. </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 Проверка и протяжка болтовых соединений, бандажных устройств и креплений ВЛИ (СИП 2А).</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 Проверка сварных швов заземляющего устройства и устранение недостатков в случае необходимости.</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 Покрытие металлических элементов антикоррозийным покрытием.</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 Проверка и регулировка вхождения подвижных контактов в неподвижные на разъединителях РЛНД-10 (Ревизия контактных соединений).</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 Проверка и регулировка устройств блокировки, наличие замков и замена их при необходимости.</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p>
    <w:p w:rsidR="00303B07" w:rsidRPr="00303B07" w:rsidRDefault="00303B07" w:rsidP="00303B07">
      <w:pPr>
        <w:spacing w:after="200" w:line="240" w:lineRule="auto"/>
        <w:ind w:left="-426"/>
        <w:contextualSpacing/>
        <w:jc w:val="center"/>
        <w:rPr>
          <w:rFonts w:ascii="Times New Roman" w:eastAsia="Times New Roman" w:hAnsi="Times New Roman" w:cs="Times New Roman"/>
          <w:b/>
        </w:rPr>
      </w:pPr>
      <w:r w:rsidRPr="00303B07">
        <w:rPr>
          <w:rFonts w:ascii="Times New Roman" w:eastAsia="Times New Roman" w:hAnsi="Times New Roman" w:cs="Times New Roman"/>
          <w:b/>
        </w:rPr>
        <w:t xml:space="preserve">Регламентные работы на ТП и КТП 10/0,4 </w:t>
      </w:r>
      <w:proofErr w:type="spellStart"/>
      <w:r w:rsidRPr="00303B07">
        <w:rPr>
          <w:rFonts w:ascii="Times New Roman" w:eastAsia="Times New Roman" w:hAnsi="Times New Roman" w:cs="Times New Roman"/>
          <w:b/>
        </w:rPr>
        <w:t>кВ</w:t>
      </w:r>
      <w:proofErr w:type="spellEnd"/>
    </w:p>
    <w:p w:rsidR="00303B07" w:rsidRPr="00303B07" w:rsidRDefault="00303B07" w:rsidP="00303B07">
      <w:pPr>
        <w:spacing w:after="200" w:line="240" w:lineRule="auto"/>
        <w:ind w:left="-426"/>
        <w:contextualSpacing/>
        <w:jc w:val="center"/>
        <w:rPr>
          <w:rFonts w:ascii="Times New Roman" w:eastAsia="Times New Roman" w:hAnsi="Times New Roman" w:cs="Times New Roman"/>
          <w:b/>
        </w:rPr>
      </w:pP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Проводится 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 проверка состояния антикоррозийного покрытия электроустановок, проверка состояния видимых частей устройства заземления. Протяжка контактных соединений заземляющих проводников с заземляемым оборудованием.</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Осмотр состояния трансформаторных подстанций, состояние изоляторов и контактных зажимов, уровень, температура и испытание трансформаторного масла, состояние силикагеля, дверей и замков, наличие №, адреса и телефона владельца на баках трансформаторов с отметкой в паспорте трансформатора. Проверка наличия диспетчерского наименования и знаков по безопасности.</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Проверка состояния кабельных вводов и восстановление их при необходимости.</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Проверка герметизации, наличие запоров, замков, блокировок и замена их при необходимости.</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Осмотр состояния элементов заземляющих устройств и системы </w:t>
      </w:r>
      <w:proofErr w:type="spellStart"/>
      <w:r w:rsidRPr="00303B07">
        <w:rPr>
          <w:rFonts w:ascii="Times New Roman" w:eastAsia="Times New Roman" w:hAnsi="Times New Roman" w:cs="Times New Roman"/>
        </w:rPr>
        <w:t>молниезащиты</w:t>
      </w:r>
      <w:proofErr w:type="spellEnd"/>
      <w:r w:rsidRPr="00303B07">
        <w:rPr>
          <w:rFonts w:ascii="Times New Roman" w:eastAsia="Times New Roman" w:hAnsi="Times New Roman" w:cs="Times New Roman"/>
        </w:rPr>
        <w:t>, состояние контактных зажимов. Протяжка контактных соединений заземляющих проводников с заземляемым оборудованием. Протяжка контактных соединений на главной шине заземления. Замер сопротивления заземлителей и заземляющих устройств, с предоставлением протоколов выполненных замеров и записью в паспорте заземляющего устройства</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Доливка масла в трансформаторы при его снижении ниже установленной нормы в смотровом окошке расширительного бака.</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Очистка от пыли, грязи и устранение потеков и других не желательных воздействий на оборудовании КТП (трансформатора, изоляторов, распределительного устройства, шинных мостов и т.д.).</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Проверка защиты от перенапряжений (вентильные разрядники) с предоставлением протоколов испытания.</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Проверка состояния и регулировка подвижных контактов.</w:t>
      </w:r>
    </w:p>
    <w:p w:rsidR="00303B07" w:rsidRPr="00303B07" w:rsidRDefault="00303B07" w:rsidP="00303B07">
      <w:pPr>
        <w:spacing w:after="20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Проверка состояния сварных швов и протяжка болтовых контактных соединений.</w:t>
      </w:r>
    </w:p>
    <w:p w:rsidR="00303B07" w:rsidRPr="00303B07" w:rsidRDefault="00303B07" w:rsidP="00303B07">
      <w:pPr>
        <w:spacing w:after="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 xml:space="preserve">Проверка состояния заземляющих устройств и </w:t>
      </w:r>
      <w:proofErr w:type="spellStart"/>
      <w:r w:rsidRPr="00303B07">
        <w:rPr>
          <w:rFonts w:ascii="Times New Roman" w:eastAsia="Times New Roman" w:hAnsi="Times New Roman" w:cs="Times New Roman"/>
        </w:rPr>
        <w:t>нейтрали</w:t>
      </w:r>
      <w:proofErr w:type="spellEnd"/>
      <w:r w:rsidRPr="00303B07">
        <w:rPr>
          <w:rFonts w:ascii="Times New Roman" w:eastAsia="Times New Roman" w:hAnsi="Times New Roman" w:cs="Times New Roman"/>
        </w:rPr>
        <w:t xml:space="preserve"> трансформатора с предоставлением протоколов испытания.</w:t>
      </w:r>
    </w:p>
    <w:p w:rsidR="00303B07" w:rsidRPr="00303B07" w:rsidRDefault="00303B07" w:rsidP="00303B07">
      <w:pPr>
        <w:spacing w:after="0" w:line="240" w:lineRule="auto"/>
        <w:ind w:left="-426"/>
        <w:contextualSpacing/>
        <w:jc w:val="both"/>
        <w:rPr>
          <w:rFonts w:ascii="Times New Roman" w:eastAsia="Times New Roman" w:hAnsi="Times New Roman" w:cs="Times New Roman"/>
        </w:rPr>
      </w:pPr>
      <w:r w:rsidRPr="00303B07">
        <w:rPr>
          <w:rFonts w:ascii="Times New Roman" w:eastAsia="Times New Roman" w:hAnsi="Times New Roman" w:cs="Times New Roman"/>
        </w:rPr>
        <w:t>Проведение электротехнических испытаний КТП согласно требований ПТЭЭП с предоставлением протоколов испытания.</w:t>
      </w:r>
    </w:p>
    <w:p w:rsidR="00303B07" w:rsidRPr="00303B07" w:rsidRDefault="00303B07" w:rsidP="00303B07">
      <w:pPr>
        <w:spacing w:after="200" w:line="276" w:lineRule="auto"/>
        <w:ind w:left="-426"/>
        <w:contextualSpacing/>
        <w:jc w:val="both"/>
        <w:rPr>
          <w:rFonts w:ascii="Times New Roman" w:hAnsi="Times New Roman" w:cs="Times New Roman"/>
        </w:rPr>
      </w:pPr>
      <w:r w:rsidRPr="00303B07">
        <w:rPr>
          <w:rFonts w:ascii="Times New Roman" w:hAnsi="Times New Roman" w:cs="Times New Roman"/>
        </w:rPr>
        <w:t xml:space="preserve">          Выполнение комплексных мероприятий по техническому обслуживанию, должны выполняться </w:t>
      </w:r>
      <w:r w:rsidRPr="00303B07">
        <w:rPr>
          <w:rFonts w:ascii="Times New Roman" w:hAnsi="Times New Roman" w:cs="Times New Roman"/>
          <w:color w:val="000000"/>
        </w:rPr>
        <w:t>специализированным предприятием, имеющим обученный квалифицированный персонал.</w:t>
      </w:r>
    </w:p>
    <w:p w:rsidR="00303B07" w:rsidRPr="00303B07" w:rsidRDefault="00303B07" w:rsidP="00303B07">
      <w:pPr>
        <w:spacing w:after="200" w:line="276" w:lineRule="auto"/>
        <w:ind w:left="-426"/>
        <w:contextualSpacing/>
        <w:rPr>
          <w:rFonts w:ascii="Times New Roman" w:hAnsi="Times New Roman" w:cs="Times New Roman"/>
        </w:rPr>
      </w:pPr>
      <w:r w:rsidRPr="00303B07">
        <w:rPr>
          <w:rFonts w:ascii="Times New Roman" w:hAnsi="Times New Roman" w:cs="Times New Roman"/>
        </w:rPr>
        <w:t>Исполнитель предоставляет заказчику:</w:t>
      </w:r>
    </w:p>
    <w:p w:rsidR="00303B07" w:rsidRPr="00303B07" w:rsidRDefault="00303B07" w:rsidP="00303B07">
      <w:pPr>
        <w:spacing w:after="200" w:line="276" w:lineRule="auto"/>
        <w:ind w:left="-426"/>
        <w:contextualSpacing/>
        <w:rPr>
          <w:rFonts w:ascii="Times New Roman" w:hAnsi="Times New Roman" w:cs="Times New Roman"/>
        </w:rPr>
      </w:pPr>
      <w:r w:rsidRPr="00303B07">
        <w:rPr>
          <w:rFonts w:ascii="Times New Roman" w:hAnsi="Times New Roman" w:cs="Times New Roman"/>
        </w:rPr>
        <w:t xml:space="preserve">- список работников с паспортными данными </w:t>
      </w:r>
      <w:r w:rsidRPr="00303B07">
        <w:rPr>
          <w:rFonts w:ascii="Times New Roman" w:hAnsi="Times New Roman" w:cs="Times New Roman"/>
          <w:bCs/>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303B07">
        <w:rPr>
          <w:rFonts w:ascii="Times New Roman" w:hAnsi="Times New Roman" w:cs="Times New Roman"/>
        </w:rPr>
        <w:t xml:space="preserve">и копии документов, подтверждающих: </w:t>
      </w:r>
    </w:p>
    <w:p w:rsidR="00303B07" w:rsidRPr="00303B07" w:rsidRDefault="00303B07" w:rsidP="00303B07">
      <w:pPr>
        <w:spacing w:after="200" w:line="276" w:lineRule="auto"/>
        <w:ind w:left="-426"/>
        <w:contextualSpacing/>
        <w:rPr>
          <w:rFonts w:ascii="Times New Roman" w:hAnsi="Times New Roman" w:cs="Times New Roman"/>
        </w:rPr>
      </w:pPr>
      <w:r w:rsidRPr="00303B07">
        <w:rPr>
          <w:rFonts w:ascii="Times New Roman" w:hAnsi="Times New Roman" w:cs="Times New Roman"/>
        </w:rPr>
        <w:t>- квалификацию работников, должности и групп по электробезопасности;</w:t>
      </w:r>
    </w:p>
    <w:p w:rsidR="00303B07" w:rsidRPr="00303B07" w:rsidRDefault="00303B07" w:rsidP="00303B07">
      <w:pPr>
        <w:spacing w:after="200" w:line="276" w:lineRule="auto"/>
        <w:ind w:left="-426"/>
        <w:contextualSpacing/>
        <w:rPr>
          <w:rFonts w:ascii="Times New Roman" w:hAnsi="Times New Roman" w:cs="Times New Roman"/>
        </w:rPr>
      </w:pPr>
      <w:r w:rsidRPr="00303B07">
        <w:rPr>
          <w:rFonts w:ascii="Times New Roman" w:hAnsi="Times New Roman" w:cs="Times New Roman"/>
        </w:rPr>
        <w:t>- прохождение проверки знаний правил норм по охране труда при эксплуатации электроустановок.</w:t>
      </w:r>
    </w:p>
    <w:p w:rsidR="00303B07" w:rsidRPr="00303B07" w:rsidRDefault="00303B07" w:rsidP="00303B07">
      <w:pPr>
        <w:tabs>
          <w:tab w:val="left" w:pos="993"/>
        </w:tabs>
        <w:spacing w:before="60" w:after="0" w:line="240" w:lineRule="auto"/>
        <w:ind w:left="-426"/>
        <w:jc w:val="both"/>
        <w:rPr>
          <w:rFonts w:ascii="Times New Roman" w:eastAsia="Times New Roman" w:hAnsi="Times New Roman" w:cs="Times New Roman"/>
          <w:color w:val="000000"/>
          <w:lang w:eastAsia="ru-RU"/>
        </w:rPr>
      </w:pPr>
      <w:r w:rsidRPr="00303B07">
        <w:rPr>
          <w:rFonts w:ascii="Times New Roman" w:eastAsia="Times New Roman" w:hAnsi="Times New Roman" w:cs="Times New Roman"/>
          <w:color w:val="000000"/>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303B07" w:rsidRPr="00303B07" w:rsidRDefault="00303B07" w:rsidP="00303B07">
      <w:pPr>
        <w:spacing w:after="200" w:line="276" w:lineRule="auto"/>
        <w:ind w:left="-426"/>
        <w:contextualSpacing/>
        <w:jc w:val="both"/>
        <w:rPr>
          <w:rFonts w:ascii="Times New Roman" w:hAnsi="Times New Roman" w:cs="Times New Roman"/>
        </w:rPr>
      </w:pPr>
      <w:r w:rsidRPr="00303B07">
        <w:rPr>
          <w:rFonts w:ascii="Times New Roman" w:hAnsi="Times New Roman" w:cs="Times New Roman"/>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303B07" w:rsidRPr="00303B07" w:rsidRDefault="00303B07" w:rsidP="00303B07">
      <w:pPr>
        <w:spacing w:after="200" w:line="276" w:lineRule="auto"/>
        <w:ind w:left="-426"/>
        <w:contextualSpacing/>
        <w:jc w:val="both"/>
        <w:rPr>
          <w:rFonts w:ascii="Times New Roman" w:hAnsi="Times New Roman" w:cs="Times New Roman"/>
        </w:rPr>
      </w:pPr>
      <w:r w:rsidRPr="00303B07">
        <w:rPr>
          <w:rFonts w:ascii="Times New Roman" w:hAnsi="Times New Roman" w:cs="Times New Roman"/>
        </w:rPr>
        <w:t xml:space="preserve">Расходные материалы, транспортные и командировочные расходы, аренда грузоподъёмных механизмов входят в стоимость работ. </w:t>
      </w:r>
    </w:p>
    <w:p w:rsidR="00303B07" w:rsidRPr="00303B07" w:rsidRDefault="00303B07" w:rsidP="00303B07">
      <w:pPr>
        <w:spacing w:after="200" w:line="276" w:lineRule="auto"/>
        <w:ind w:left="-426"/>
        <w:contextualSpacing/>
        <w:jc w:val="both"/>
        <w:rPr>
          <w:rFonts w:ascii="Times New Roman" w:hAnsi="Times New Roman" w:cs="Times New Roman"/>
        </w:rPr>
      </w:pPr>
      <w:r w:rsidRPr="00303B07">
        <w:rPr>
          <w:rFonts w:ascii="Times New Roman" w:hAnsi="Times New Roman" w:cs="Times New Roman"/>
        </w:rPr>
        <w:t>Сроки проведения работ на одном объекте определяются заявкой, но не может превышать 10 календарных дней с даты согласования заявки.</w:t>
      </w:r>
    </w:p>
    <w:p w:rsidR="00303B07" w:rsidRPr="00303B07" w:rsidRDefault="00303B07" w:rsidP="00303B07">
      <w:pPr>
        <w:spacing w:after="200" w:line="276" w:lineRule="auto"/>
        <w:ind w:left="-426"/>
        <w:contextualSpacing/>
        <w:jc w:val="both"/>
        <w:rPr>
          <w:rFonts w:ascii="Times New Roman" w:hAnsi="Times New Roman" w:cs="Times New Roman"/>
        </w:rPr>
      </w:pPr>
      <w:r w:rsidRPr="00303B07">
        <w:rPr>
          <w:rFonts w:ascii="Times New Roman" w:hAnsi="Times New Roman" w:cs="Times New Roman"/>
        </w:rPr>
        <w:t>По окончании работ предоставить заполненные акты выполненных работ по техническому обслуживанию с подписью представителя ПАО «Башинформсвязь» о подтверждении выполнения работ в полном объеме и отсутствии претензий,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303B07" w:rsidRPr="00303B07" w:rsidRDefault="00303B07" w:rsidP="00303B07">
      <w:pPr>
        <w:spacing w:after="200" w:line="276" w:lineRule="auto"/>
        <w:ind w:left="-426"/>
        <w:contextualSpacing/>
        <w:jc w:val="both"/>
        <w:rPr>
          <w:rFonts w:ascii="Times New Roman" w:hAnsi="Times New Roman" w:cs="Times New Roman"/>
        </w:rPr>
      </w:pPr>
      <w:r w:rsidRPr="00303B07">
        <w:rPr>
          <w:rFonts w:ascii="Times New Roman" w:hAnsi="Times New Roman" w:cs="Times New Roman"/>
        </w:rPr>
        <w:t>Срок гарантии нормальной работы оборудования после проведения обслуживания, устанавливается не менее 12 месяцев.</w:t>
      </w:r>
    </w:p>
    <w:p w:rsidR="00303B07" w:rsidRPr="00303B07" w:rsidRDefault="00303B07" w:rsidP="00303B07">
      <w:pPr>
        <w:tabs>
          <w:tab w:val="left" w:pos="270"/>
        </w:tabs>
        <w:spacing w:after="0" w:line="240" w:lineRule="auto"/>
        <w:ind w:left="-426"/>
        <w:rPr>
          <w:rFonts w:ascii="Times New Roman" w:hAnsi="Times New Roman" w:cs="Times New Roman"/>
        </w:rPr>
      </w:pPr>
      <w:r w:rsidRPr="00303B07">
        <w:rPr>
          <w:rFonts w:ascii="Times New Roman" w:hAnsi="Times New Roman" w:cs="Times New Roman"/>
        </w:rPr>
        <w:t xml:space="preserve">        Сдача-приемка работ должна сопровождаться фотоотчетом, в котором необходимо отразить: </w:t>
      </w:r>
    </w:p>
    <w:p w:rsidR="00303B07" w:rsidRPr="00303B07" w:rsidRDefault="00303B07" w:rsidP="00303B07">
      <w:pPr>
        <w:tabs>
          <w:tab w:val="left" w:pos="270"/>
        </w:tabs>
        <w:spacing w:after="0" w:line="240" w:lineRule="auto"/>
        <w:ind w:left="-426"/>
        <w:rPr>
          <w:rFonts w:ascii="Times New Roman" w:eastAsia="Arial" w:hAnsi="Times New Roman" w:cs="Times New Roman"/>
          <w:b/>
          <w:lang w:eastAsia="ru-RU"/>
        </w:rPr>
      </w:pPr>
    </w:p>
    <w:p w:rsidR="00303B07" w:rsidRPr="00303B07" w:rsidRDefault="00303B07" w:rsidP="00303B07">
      <w:pPr>
        <w:tabs>
          <w:tab w:val="left" w:pos="270"/>
        </w:tabs>
        <w:spacing w:after="0" w:line="240" w:lineRule="auto"/>
        <w:ind w:left="-426"/>
        <w:jc w:val="center"/>
        <w:rPr>
          <w:rFonts w:ascii="Times New Roman" w:eastAsia="Arial" w:hAnsi="Times New Roman" w:cs="Times New Roman"/>
          <w:b/>
          <w:lang w:eastAsia="ru-RU"/>
        </w:rPr>
      </w:pPr>
      <w:r w:rsidRPr="00303B07">
        <w:rPr>
          <w:rFonts w:ascii="Times New Roman" w:eastAsia="Arial" w:hAnsi="Times New Roman" w:cs="Times New Roman"/>
          <w:b/>
          <w:lang w:eastAsia="ru-RU"/>
        </w:rPr>
        <w:t>Воздушные и грунтовые линии электропередач</w:t>
      </w:r>
    </w:p>
    <w:p w:rsidR="00303B07" w:rsidRPr="00303B07" w:rsidRDefault="00303B07" w:rsidP="00303B07">
      <w:pPr>
        <w:tabs>
          <w:tab w:val="left" w:pos="270"/>
        </w:tabs>
        <w:spacing w:after="0" w:line="240" w:lineRule="auto"/>
        <w:ind w:left="-426"/>
        <w:rPr>
          <w:rFonts w:ascii="Times New Roman" w:eastAsia="Times New Roman" w:hAnsi="Times New Roman" w:cs="Times New Roman"/>
          <w:b/>
          <w:lang w:eastAsia="ru-RU"/>
        </w:rPr>
      </w:pPr>
    </w:p>
    <w:p w:rsidR="00303B07" w:rsidRPr="00303B07" w:rsidRDefault="00303B07" w:rsidP="00303B07">
      <w:pPr>
        <w:tabs>
          <w:tab w:val="left" w:pos="270"/>
        </w:tabs>
        <w:spacing w:before="312" w:after="200" w:line="276" w:lineRule="auto"/>
        <w:ind w:left="-426"/>
        <w:contextualSpacing/>
        <w:rPr>
          <w:rFonts w:ascii="Times New Roman" w:eastAsia="Times New Roman" w:hAnsi="Times New Roman" w:cs="Times New Roman"/>
          <w:bCs/>
          <w:color w:val="000000"/>
        </w:rPr>
      </w:pPr>
      <w:r w:rsidRPr="00303B07">
        <w:rPr>
          <w:rFonts w:ascii="Times New Roman" w:eastAsia="Arial" w:hAnsi="Times New Roman" w:cs="Times New Roman"/>
          <w:color w:val="000000"/>
        </w:rPr>
        <w:t>Фотографии:</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состояния фундаментов и опор воздушных линий электропередачи, сохранности бирок на опорах (№ и год установки), информационных знаков, состояния тросовой подвески, стрел провеса;</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расчистки трассы от кустарников и деревьев;</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lang w:val="en-US"/>
        </w:rPr>
      </w:pPr>
      <w:proofErr w:type="spellStart"/>
      <w:r w:rsidRPr="00303B07">
        <w:rPr>
          <w:rFonts w:ascii="Times New Roman" w:eastAsia="Times New Roman" w:hAnsi="Times New Roman" w:cs="Times New Roman"/>
          <w:lang w:val="en-US"/>
        </w:rPr>
        <w:t>наличия</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знаков</w:t>
      </w:r>
      <w:proofErr w:type="spellEnd"/>
      <w:r w:rsidRPr="00303B07">
        <w:rPr>
          <w:rFonts w:ascii="Times New Roman" w:eastAsia="Times New Roman" w:hAnsi="Times New Roman" w:cs="Times New Roman"/>
        </w:rPr>
        <w:t xml:space="preserve"> </w:t>
      </w:r>
      <w:r w:rsidRPr="00303B07">
        <w:rPr>
          <w:rFonts w:ascii="Times New Roman" w:eastAsia="Times New Roman" w:hAnsi="Times New Roman" w:cs="Times New Roman"/>
          <w:lang w:val="en-US"/>
        </w:rPr>
        <w:t>безопасности;</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rPr>
      </w:pPr>
      <w:r w:rsidRPr="00303B07">
        <w:rPr>
          <w:rFonts w:ascii="Times New Roman" w:eastAsia="Times New Roman" w:hAnsi="Times New Roman" w:cs="Times New Roman"/>
        </w:rPr>
        <w:t>наличие заземляющего проводника на опоре, с которой выполнено ответвление от ВЛ к вводу и с которой выполнен электрический ввод в объект связи</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кабельных линий, проложенных в грунте, состояния бирок на кабелях и муфтах, информационных знаков, измерения сопротивления изоляции и испытания повышенным напряжением;</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болтовых соединений, бандажных устройств, траверз, креплений изоляторов и проводов ВЛ;</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сварных швов заземляющего устройства и устранения недостатков (при необходимости);</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покрытия металлических элементов антикоррозийным покрытием;</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вхождения подвижных контактов в неподвижные на разъединителях РЛНД-10;</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lang w:val="en-US"/>
        </w:rPr>
      </w:pPr>
      <w:r w:rsidRPr="00303B07">
        <w:rPr>
          <w:rFonts w:ascii="Times New Roman" w:eastAsia="Times New Roman" w:hAnsi="Times New Roman" w:cs="Times New Roman"/>
        </w:rPr>
        <w:t>у</w:t>
      </w:r>
      <w:proofErr w:type="spellStart"/>
      <w:r w:rsidRPr="00303B07">
        <w:rPr>
          <w:rFonts w:ascii="Times New Roman" w:eastAsia="Times New Roman" w:hAnsi="Times New Roman" w:cs="Times New Roman"/>
          <w:lang w:val="en-US"/>
        </w:rPr>
        <w:t>стройств</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блокировки</w:t>
      </w:r>
      <w:proofErr w:type="spellEnd"/>
      <w:r w:rsidRPr="00303B07">
        <w:rPr>
          <w:rFonts w:ascii="Times New Roman" w:eastAsia="Times New Roman" w:hAnsi="Times New Roman" w:cs="Times New Roman"/>
          <w:lang w:val="en-US"/>
        </w:rPr>
        <w:t xml:space="preserve">, </w:t>
      </w:r>
      <w:proofErr w:type="spellStart"/>
      <w:r w:rsidRPr="00303B07">
        <w:rPr>
          <w:rFonts w:ascii="Times New Roman" w:eastAsia="Times New Roman" w:hAnsi="Times New Roman" w:cs="Times New Roman"/>
          <w:lang w:val="en-US"/>
        </w:rPr>
        <w:t>наличия</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замков</w:t>
      </w:r>
      <w:proofErr w:type="spellEnd"/>
      <w:r w:rsidRPr="00303B07">
        <w:rPr>
          <w:rFonts w:ascii="Times New Roman" w:eastAsia="Times New Roman" w:hAnsi="Times New Roman" w:cs="Times New Roman"/>
          <w:lang w:val="en-US"/>
        </w:rPr>
        <w:t>.</w:t>
      </w:r>
    </w:p>
    <w:p w:rsidR="00303B07" w:rsidRPr="00303B07" w:rsidRDefault="00303B07" w:rsidP="00303B07">
      <w:pPr>
        <w:tabs>
          <w:tab w:val="left" w:pos="270"/>
        </w:tabs>
        <w:spacing w:before="312" w:after="200" w:line="276" w:lineRule="auto"/>
        <w:ind w:left="-426"/>
        <w:contextualSpacing/>
        <w:rPr>
          <w:rFonts w:ascii="Times New Roman" w:eastAsia="Times New Roman" w:hAnsi="Times New Roman" w:cs="Times New Roman"/>
          <w:lang w:val="en-US"/>
        </w:rPr>
      </w:pPr>
    </w:p>
    <w:p w:rsidR="00303B07" w:rsidRPr="00303B07" w:rsidRDefault="00303B07" w:rsidP="00303B07">
      <w:pPr>
        <w:tabs>
          <w:tab w:val="left" w:pos="270"/>
        </w:tabs>
        <w:spacing w:after="0" w:line="240" w:lineRule="auto"/>
        <w:ind w:left="-426"/>
        <w:jc w:val="center"/>
        <w:rPr>
          <w:rFonts w:ascii="Times New Roman" w:eastAsia="Arial" w:hAnsi="Times New Roman" w:cs="Times New Roman"/>
          <w:b/>
          <w:lang w:eastAsia="ru-RU"/>
        </w:rPr>
      </w:pPr>
      <w:r w:rsidRPr="00303B07">
        <w:rPr>
          <w:rFonts w:ascii="Times New Roman" w:eastAsia="Arial" w:hAnsi="Times New Roman" w:cs="Times New Roman"/>
          <w:b/>
          <w:lang w:eastAsia="ru-RU"/>
        </w:rPr>
        <w:t>Комплектная трансформаторная подстанция наружная (КТПН)</w:t>
      </w:r>
    </w:p>
    <w:p w:rsidR="00303B07" w:rsidRPr="00303B07" w:rsidRDefault="00303B07" w:rsidP="00303B07">
      <w:pPr>
        <w:tabs>
          <w:tab w:val="left" w:pos="270"/>
        </w:tabs>
        <w:spacing w:after="0" w:line="240" w:lineRule="auto"/>
        <w:ind w:left="-426"/>
        <w:rPr>
          <w:rFonts w:ascii="Times New Roman" w:eastAsia="Times New Roman" w:hAnsi="Times New Roman" w:cs="Times New Roman"/>
          <w:b/>
          <w:lang w:eastAsia="ru-RU"/>
        </w:rPr>
      </w:pPr>
    </w:p>
    <w:p w:rsidR="00303B07" w:rsidRPr="00303B07" w:rsidRDefault="00303B07" w:rsidP="00303B07">
      <w:pPr>
        <w:tabs>
          <w:tab w:val="left" w:pos="270"/>
        </w:tabs>
        <w:spacing w:before="312" w:after="200" w:line="276" w:lineRule="auto"/>
        <w:ind w:left="-426"/>
        <w:contextualSpacing/>
        <w:rPr>
          <w:rFonts w:ascii="Times New Roman" w:eastAsia="Times New Roman" w:hAnsi="Times New Roman" w:cs="Times New Roman"/>
          <w:bCs/>
          <w:color w:val="000000"/>
          <w:lang w:val="en-US"/>
        </w:rPr>
      </w:pPr>
      <w:proofErr w:type="spellStart"/>
      <w:r w:rsidRPr="00303B07">
        <w:rPr>
          <w:rFonts w:ascii="Times New Roman" w:eastAsia="Times New Roman" w:hAnsi="Times New Roman" w:cs="Times New Roman"/>
          <w:bCs/>
          <w:color w:val="000000"/>
          <w:lang w:val="en-US"/>
        </w:rPr>
        <w:t>Фотографии</w:t>
      </w:r>
      <w:proofErr w:type="spellEnd"/>
      <w:r w:rsidRPr="00303B07">
        <w:rPr>
          <w:rFonts w:ascii="Times New Roman" w:eastAsia="Times New Roman" w:hAnsi="Times New Roman" w:cs="Times New Roman"/>
          <w:bCs/>
          <w:color w:val="000000"/>
          <w:lang w:val="en-US"/>
        </w:rPr>
        <w:t>:</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lang w:val="en-US"/>
        </w:rPr>
      </w:pPr>
      <w:proofErr w:type="spellStart"/>
      <w:r w:rsidRPr="00303B07">
        <w:rPr>
          <w:rFonts w:ascii="Times New Roman" w:eastAsia="Times New Roman" w:hAnsi="Times New Roman" w:cs="Times New Roman"/>
          <w:lang w:val="en-US"/>
        </w:rPr>
        <w:t>общий</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вид</w:t>
      </w:r>
      <w:proofErr w:type="spellEnd"/>
      <w:r w:rsidRPr="00303B07">
        <w:rPr>
          <w:rFonts w:ascii="Times New Roman" w:eastAsia="Times New Roman" w:hAnsi="Times New Roman" w:cs="Times New Roman"/>
          <w:lang w:val="en-US"/>
        </w:rPr>
        <w:t>;</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состояния фундамента, ограждения, территории 1м со стороны внешнего ограждения, состояния покрытия электроустановок, видимых частей заземления;</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состояния трансформаторной подстанций, состояния изоляторов и контактных зажимов, состояние силикагеля, дверей и замков, наличия №, адреса и телефона владельца на баках трансформаторов с отметкой в паспорте трансформатора, наличия диспетчерского наименования и знаков по безопасности;</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lang w:val="en-US"/>
        </w:rPr>
      </w:pPr>
      <w:proofErr w:type="spellStart"/>
      <w:r w:rsidRPr="00303B07">
        <w:rPr>
          <w:rFonts w:ascii="Times New Roman" w:eastAsia="Times New Roman" w:hAnsi="Times New Roman" w:cs="Times New Roman"/>
          <w:lang w:val="en-US"/>
        </w:rPr>
        <w:t>состояния</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вводов</w:t>
      </w:r>
      <w:proofErr w:type="spellEnd"/>
      <w:r w:rsidRPr="00303B07">
        <w:rPr>
          <w:rFonts w:ascii="Times New Roman" w:eastAsia="Times New Roman" w:hAnsi="Times New Roman" w:cs="Times New Roman"/>
          <w:lang w:val="en-US"/>
        </w:rPr>
        <w:t>;</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lang w:val="en-US"/>
        </w:rPr>
      </w:pPr>
      <w:proofErr w:type="spellStart"/>
      <w:r w:rsidRPr="00303B07">
        <w:rPr>
          <w:rFonts w:ascii="Times New Roman" w:eastAsia="Times New Roman" w:hAnsi="Times New Roman" w:cs="Times New Roman"/>
          <w:lang w:val="en-US"/>
        </w:rPr>
        <w:t>состояния</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навесных</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замков</w:t>
      </w:r>
      <w:proofErr w:type="spellEnd"/>
      <w:r w:rsidRPr="00303B07">
        <w:rPr>
          <w:rFonts w:ascii="Times New Roman" w:eastAsia="Times New Roman" w:hAnsi="Times New Roman" w:cs="Times New Roman"/>
          <w:lang w:val="en-US"/>
        </w:rPr>
        <w:t>;</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lang w:val="en-US"/>
        </w:rPr>
      </w:pPr>
      <w:proofErr w:type="spellStart"/>
      <w:r w:rsidRPr="00303B07">
        <w:rPr>
          <w:rFonts w:ascii="Times New Roman" w:eastAsia="Times New Roman" w:hAnsi="Times New Roman" w:cs="Times New Roman"/>
          <w:lang w:val="en-US"/>
        </w:rPr>
        <w:t>очистки</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территории</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от</w:t>
      </w:r>
      <w:proofErr w:type="spellEnd"/>
      <w:r w:rsidRPr="00303B07">
        <w:rPr>
          <w:rFonts w:ascii="Times New Roman" w:eastAsia="Times New Roman" w:hAnsi="Times New Roman" w:cs="Times New Roman"/>
        </w:rPr>
        <w:t xml:space="preserve"> </w:t>
      </w:r>
      <w:proofErr w:type="spellStart"/>
      <w:r w:rsidRPr="00303B07">
        <w:rPr>
          <w:rFonts w:ascii="Times New Roman" w:eastAsia="Times New Roman" w:hAnsi="Times New Roman" w:cs="Times New Roman"/>
          <w:lang w:val="en-US"/>
        </w:rPr>
        <w:t>растительности</w:t>
      </w:r>
      <w:proofErr w:type="spellEnd"/>
      <w:r w:rsidRPr="00303B07">
        <w:rPr>
          <w:rFonts w:ascii="Times New Roman" w:eastAsia="Times New Roman" w:hAnsi="Times New Roman" w:cs="Times New Roman"/>
          <w:lang w:val="en-US"/>
        </w:rPr>
        <w:t>;</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rPr>
      </w:pPr>
      <w:r w:rsidRPr="00303B07">
        <w:rPr>
          <w:rFonts w:ascii="Times New Roman" w:eastAsia="Times New Roman" w:hAnsi="Times New Roman" w:cs="Times New Roman"/>
        </w:rPr>
        <w:t>очистки от пыли, грязи, подтеков;</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Arial" w:hAnsi="Times New Roman" w:cs="Times New Roman"/>
        </w:rPr>
      </w:pPr>
      <w:r w:rsidRPr="00303B07">
        <w:rPr>
          <w:rFonts w:ascii="Times New Roman" w:eastAsia="Arial" w:hAnsi="Times New Roman" w:cs="Times New Roman"/>
        </w:rPr>
        <w:t>замера сопротивления заземлителей и заземляющих устройств;</w:t>
      </w:r>
    </w:p>
    <w:p w:rsidR="00303B07" w:rsidRPr="00303B07" w:rsidRDefault="00303B07" w:rsidP="007A7638">
      <w:pPr>
        <w:numPr>
          <w:ilvl w:val="0"/>
          <w:numId w:val="8"/>
        </w:numPr>
        <w:tabs>
          <w:tab w:val="left" w:pos="270"/>
        </w:tabs>
        <w:spacing w:before="312" w:after="0" w:line="240" w:lineRule="auto"/>
        <w:ind w:left="-426" w:firstLine="0"/>
        <w:contextualSpacing/>
        <w:rPr>
          <w:rFonts w:ascii="Times New Roman" w:eastAsia="Times New Roman" w:hAnsi="Times New Roman" w:cs="Times New Roman"/>
        </w:rPr>
      </w:pPr>
      <w:r w:rsidRPr="00303B07">
        <w:rPr>
          <w:rFonts w:ascii="Times New Roman" w:eastAsia="Times New Roman" w:hAnsi="Times New Roman" w:cs="Times New Roman"/>
        </w:rPr>
        <w:t>сварных швов и болтовых соединений.</w:t>
      </w:r>
    </w:p>
    <w:p w:rsidR="00303B07" w:rsidRPr="00303B07" w:rsidRDefault="00303B07" w:rsidP="00303B07">
      <w:pPr>
        <w:spacing w:after="200" w:line="276" w:lineRule="auto"/>
        <w:ind w:left="-426"/>
        <w:contextualSpacing/>
        <w:jc w:val="both"/>
        <w:rPr>
          <w:rFonts w:ascii="Times New Roman" w:hAnsi="Times New Roman" w:cs="Times New Roman"/>
        </w:rPr>
      </w:pPr>
    </w:p>
    <w:p w:rsidR="00303B07" w:rsidRDefault="00303B07" w:rsidP="00303B07">
      <w:pPr>
        <w:spacing w:after="200" w:line="276" w:lineRule="auto"/>
        <w:ind w:left="-426"/>
        <w:contextualSpacing/>
        <w:jc w:val="both"/>
        <w:rPr>
          <w:rFonts w:ascii="Times New Roman" w:hAnsi="Times New Roman" w:cs="Times New Roman"/>
        </w:rPr>
      </w:pPr>
      <w:r w:rsidRPr="00303B07">
        <w:rPr>
          <w:rFonts w:ascii="Times New Roman" w:hAnsi="Times New Roman" w:cs="Times New Roman"/>
        </w:rPr>
        <w:t>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4607F1" w:rsidRPr="00303B07" w:rsidRDefault="004607F1" w:rsidP="00303B07">
      <w:pPr>
        <w:spacing w:after="200" w:line="276" w:lineRule="auto"/>
        <w:ind w:left="-426"/>
        <w:contextualSpacing/>
        <w:jc w:val="both"/>
        <w:rPr>
          <w:rFonts w:ascii="Times New Roman" w:hAnsi="Times New Roman" w:cs="Times New Roman"/>
        </w:rPr>
      </w:pPr>
    </w:p>
    <w:p w:rsidR="00303B07" w:rsidRPr="00303B07" w:rsidRDefault="00B727B4" w:rsidP="00B727B4">
      <w:pPr>
        <w:spacing w:after="200" w:line="276" w:lineRule="auto"/>
        <w:jc w:val="center"/>
      </w:pPr>
      <w:r>
        <w:rPr>
          <w:rFonts w:ascii="Times New Roman" w:eastAsia="Times New Roman" w:hAnsi="Times New Roman" w:cs="Times New Roman"/>
          <w:b/>
          <w:bCs/>
          <w:color w:val="000000"/>
          <w:sz w:val="28"/>
          <w:szCs w:val="28"/>
          <w:lang w:eastAsia="ru-RU"/>
        </w:rPr>
        <w:t>Ориентировочный перечень</w:t>
      </w:r>
      <w:r w:rsidR="00E011B5">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 и адресный план КТП</w:t>
      </w: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407"/>
        <w:gridCol w:w="4106"/>
        <w:gridCol w:w="1843"/>
      </w:tblGrid>
      <w:tr w:rsidR="00B727B4" w:rsidRPr="00303B07" w:rsidTr="00E011B5">
        <w:trPr>
          <w:trHeight w:val="315"/>
        </w:trPr>
        <w:tc>
          <w:tcPr>
            <w:tcW w:w="704" w:type="dxa"/>
            <w:vAlign w:val="center"/>
          </w:tcPr>
          <w:p w:rsidR="00B727B4" w:rsidRPr="00303B07" w:rsidRDefault="00B727B4" w:rsidP="00B727B4">
            <w:pPr>
              <w:spacing w:after="0" w:line="240" w:lineRule="auto"/>
              <w:jc w:val="center"/>
              <w:rPr>
                <w:rFonts w:ascii="Times New Roman" w:eastAsia="Times New Roman" w:hAnsi="Times New Roman" w:cs="Times New Roman"/>
                <w:b/>
                <w:color w:val="000000"/>
                <w:lang w:eastAsia="ru-RU"/>
              </w:rPr>
            </w:pPr>
            <w:r w:rsidRPr="00303B07">
              <w:rPr>
                <w:rFonts w:ascii="Times New Roman" w:eastAsia="Times New Roman" w:hAnsi="Times New Roman" w:cs="Times New Roman"/>
                <w:b/>
                <w:color w:val="000000"/>
                <w:lang w:eastAsia="ru-RU"/>
              </w:rPr>
              <w:t xml:space="preserve">№ </w:t>
            </w:r>
            <w:proofErr w:type="spellStart"/>
            <w:r w:rsidRPr="00303B07">
              <w:rPr>
                <w:rFonts w:ascii="Times New Roman" w:eastAsia="Times New Roman" w:hAnsi="Times New Roman" w:cs="Times New Roman"/>
                <w:b/>
                <w:color w:val="000000"/>
                <w:lang w:eastAsia="ru-RU"/>
              </w:rPr>
              <w:t>п.п</w:t>
            </w:r>
            <w:proofErr w:type="spellEnd"/>
            <w:r w:rsidRPr="00303B07">
              <w:rPr>
                <w:rFonts w:ascii="Times New Roman" w:eastAsia="Times New Roman" w:hAnsi="Times New Roman" w:cs="Times New Roman"/>
                <w:b/>
                <w:color w:val="000000"/>
                <w:lang w:eastAsia="ru-RU"/>
              </w:rPr>
              <w:t>.</w:t>
            </w:r>
          </w:p>
        </w:tc>
        <w:tc>
          <w:tcPr>
            <w:tcW w:w="3407" w:type="dxa"/>
            <w:shd w:val="clear" w:color="auto" w:fill="auto"/>
            <w:vAlign w:val="center"/>
            <w:hideMark/>
          </w:tcPr>
          <w:p w:rsidR="00B727B4" w:rsidRPr="00303B07" w:rsidRDefault="00B727B4" w:rsidP="00B727B4">
            <w:pPr>
              <w:spacing w:after="0" w:line="240" w:lineRule="auto"/>
              <w:jc w:val="center"/>
              <w:rPr>
                <w:rFonts w:ascii="Times New Roman" w:eastAsia="Times New Roman" w:hAnsi="Times New Roman" w:cs="Times New Roman"/>
                <w:b/>
                <w:color w:val="000000"/>
                <w:lang w:eastAsia="ru-RU"/>
              </w:rPr>
            </w:pPr>
            <w:r w:rsidRPr="00303B07">
              <w:rPr>
                <w:rFonts w:ascii="Times New Roman" w:eastAsia="Times New Roman" w:hAnsi="Times New Roman" w:cs="Times New Roman"/>
                <w:b/>
                <w:color w:val="000000"/>
                <w:lang w:eastAsia="ru-RU"/>
              </w:rPr>
              <w:t>Название</w:t>
            </w:r>
          </w:p>
        </w:tc>
        <w:tc>
          <w:tcPr>
            <w:tcW w:w="4106" w:type="dxa"/>
            <w:shd w:val="clear" w:color="auto" w:fill="auto"/>
            <w:vAlign w:val="center"/>
            <w:hideMark/>
          </w:tcPr>
          <w:p w:rsidR="00B727B4" w:rsidRPr="00303B07" w:rsidRDefault="00B727B4" w:rsidP="00B727B4">
            <w:pPr>
              <w:spacing w:after="0" w:line="240" w:lineRule="auto"/>
              <w:jc w:val="center"/>
              <w:rPr>
                <w:rFonts w:ascii="Times New Roman" w:eastAsia="Times New Roman" w:hAnsi="Times New Roman" w:cs="Times New Roman"/>
                <w:b/>
                <w:color w:val="000000"/>
                <w:lang w:eastAsia="ru-RU"/>
              </w:rPr>
            </w:pPr>
            <w:r w:rsidRPr="00303B07">
              <w:rPr>
                <w:rFonts w:ascii="Times New Roman" w:eastAsia="Times New Roman" w:hAnsi="Times New Roman" w:cs="Times New Roman"/>
                <w:b/>
                <w:color w:val="000000"/>
                <w:lang w:eastAsia="ru-RU"/>
              </w:rPr>
              <w:t>Адрес</w:t>
            </w:r>
          </w:p>
        </w:tc>
        <w:tc>
          <w:tcPr>
            <w:tcW w:w="1843" w:type="dxa"/>
            <w:shd w:val="clear" w:color="auto" w:fill="auto"/>
            <w:vAlign w:val="center"/>
            <w:hideMark/>
          </w:tcPr>
          <w:p w:rsidR="00B727B4" w:rsidRPr="00303B07" w:rsidRDefault="00B727B4" w:rsidP="00B727B4">
            <w:pPr>
              <w:spacing w:after="0" w:line="240" w:lineRule="auto"/>
              <w:jc w:val="center"/>
              <w:rPr>
                <w:rFonts w:ascii="Times New Roman" w:eastAsia="Times New Roman" w:hAnsi="Times New Roman" w:cs="Times New Roman"/>
                <w:b/>
                <w:color w:val="000000"/>
                <w:lang w:eastAsia="ru-RU"/>
              </w:rPr>
            </w:pPr>
            <w:r w:rsidRPr="00303B07">
              <w:rPr>
                <w:rFonts w:ascii="Times New Roman" w:eastAsia="Times New Roman" w:hAnsi="Times New Roman" w:cs="Times New Roman"/>
                <w:b/>
                <w:color w:val="000000"/>
                <w:lang w:eastAsia="ru-RU"/>
              </w:rPr>
              <w:t>тип 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БшкР_Тупеево</w:t>
            </w:r>
            <w:proofErr w:type="spellEnd"/>
            <w:r w:rsidRPr="004607F1">
              <w:rPr>
                <w:rFonts w:ascii="Times New Roman" w:hAnsi="Times New Roman" w:cs="Times New Roman"/>
                <w:b/>
                <w:bCs/>
                <w:color w:val="000000"/>
              </w:rPr>
              <w:t>-ВК</w:t>
            </w:r>
          </w:p>
        </w:tc>
        <w:tc>
          <w:tcPr>
            <w:tcW w:w="4106" w:type="dxa"/>
            <w:tcBorders>
              <w:top w:val="single" w:sz="4" w:space="0" w:color="auto"/>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Илишевский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Тупеево</w:t>
            </w:r>
            <w:proofErr w:type="spellEnd"/>
            <w:r w:rsidRPr="004607F1">
              <w:rPr>
                <w:rFonts w:ascii="Times New Roman" w:hAnsi="Times New Roman" w:cs="Times New Roman"/>
                <w:color w:val="000000"/>
              </w:rPr>
              <w:t xml:space="preserve"> с, столб ВК</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БшкР_Азикей</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Белорецкий р-н, </w:t>
            </w:r>
            <w:proofErr w:type="spellStart"/>
            <w:r w:rsidRPr="004607F1">
              <w:rPr>
                <w:rFonts w:ascii="Times New Roman" w:hAnsi="Times New Roman" w:cs="Times New Roman"/>
                <w:color w:val="000000"/>
              </w:rPr>
              <w:t>Азикеево</w:t>
            </w:r>
            <w:proofErr w:type="spellEnd"/>
            <w:r w:rsidRPr="004607F1">
              <w:rPr>
                <w:rFonts w:ascii="Times New Roman" w:hAnsi="Times New Roman" w:cs="Times New Roman"/>
                <w:color w:val="000000"/>
              </w:rPr>
              <w:t xml:space="preserve"> д,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БшкР_Чуваш</w:t>
            </w:r>
            <w:proofErr w:type="spellEnd"/>
            <w:r w:rsidRPr="004607F1">
              <w:rPr>
                <w:rFonts w:ascii="Times New Roman" w:hAnsi="Times New Roman" w:cs="Times New Roman"/>
                <w:b/>
                <w:bCs/>
                <w:color w:val="000000"/>
              </w:rPr>
              <w:t>-</w:t>
            </w:r>
            <w:proofErr w:type="spellStart"/>
            <w:r w:rsidRPr="004607F1">
              <w:rPr>
                <w:rFonts w:ascii="Times New Roman" w:hAnsi="Times New Roman" w:cs="Times New Roman"/>
                <w:b/>
                <w:bCs/>
                <w:color w:val="000000"/>
              </w:rPr>
              <w:t>Кубово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Иглинский</w:t>
            </w:r>
            <w:proofErr w:type="spellEnd"/>
            <w:r w:rsidRPr="004607F1">
              <w:rPr>
                <w:rFonts w:ascii="Times New Roman" w:hAnsi="Times New Roman" w:cs="Times New Roman"/>
                <w:color w:val="000000"/>
              </w:rPr>
              <w:t xml:space="preserve"> р-н, Чуваш </w:t>
            </w:r>
            <w:proofErr w:type="spellStart"/>
            <w:r w:rsidRPr="004607F1">
              <w:rPr>
                <w:rFonts w:ascii="Times New Roman" w:hAnsi="Times New Roman" w:cs="Times New Roman"/>
                <w:color w:val="000000"/>
              </w:rPr>
              <w:t>Кубово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Уптино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Уфимский р-н, Станция Юматово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Верх. Татышлы</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Татышлинский</w:t>
            </w:r>
            <w:proofErr w:type="spellEnd"/>
            <w:r w:rsidRPr="004607F1">
              <w:rPr>
                <w:rFonts w:ascii="Times New Roman" w:hAnsi="Times New Roman" w:cs="Times New Roman"/>
                <w:color w:val="000000"/>
              </w:rPr>
              <w:t xml:space="preserve"> р-н, Татышлы Верхние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Темясово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Темясово</w:t>
            </w:r>
            <w:proofErr w:type="spellEnd"/>
            <w:r w:rsidRPr="004607F1">
              <w:rPr>
                <w:rFonts w:ascii="Times New Roman" w:hAnsi="Times New Roman" w:cs="Times New Roman"/>
                <w:color w:val="000000"/>
              </w:rPr>
              <w:t xml:space="preserve">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Ахуново</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Учалинский р-н, Ахуново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Кармаскалы</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Кармаскалинский</w:t>
            </w:r>
            <w:proofErr w:type="spellEnd"/>
            <w:r w:rsidRPr="004607F1">
              <w:rPr>
                <w:rFonts w:ascii="Times New Roman" w:hAnsi="Times New Roman" w:cs="Times New Roman"/>
                <w:color w:val="000000"/>
              </w:rPr>
              <w:t xml:space="preserve"> р-н, Кармаскалы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Серафимовский (М5)</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Туймазинский</w:t>
            </w:r>
            <w:proofErr w:type="spellEnd"/>
            <w:r w:rsidRPr="004607F1">
              <w:rPr>
                <w:rFonts w:ascii="Times New Roman" w:hAnsi="Times New Roman" w:cs="Times New Roman"/>
                <w:color w:val="000000"/>
              </w:rPr>
              <w:t xml:space="preserve"> р-н, Серафимовский с,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Салават_Желанный</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Салават г, пересечение </w:t>
            </w:r>
            <w:proofErr w:type="spellStart"/>
            <w:r w:rsidRPr="004607F1">
              <w:rPr>
                <w:rFonts w:ascii="Times New Roman" w:hAnsi="Times New Roman" w:cs="Times New Roman"/>
                <w:color w:val="000000"/>
              </w:rPr>
              <w:t>ул</w:t>
            </w:r>
            <w:proofErr w:type="spellEnd"/>
            <w:r w:rsidRPr="004607F1">
              <w:rPr>
                <w:rFonts w:ascii="Times New Roman" w:hAnsi="Times New Roman" w:cs="Times New Roman"/>
                <w:color w:val="000000"/>
              </w:rPr>
              <w:t>, Губкина и Калинина, Насосная станция №6</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Кабаково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Кармаскалинский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Кабаково</w:t>
            </w:r>
            <w:proofErr w:type="spellEnd"/>
            <w:r w:rsidRPr="004607F1">
              <w:rPr>
                <w:rFonts w:ascii="Times New Roman" w:hAnsi="Times New Roman" w:cs="Times New Roman"/>
                <w:color w:val="000000"/>
              </w:rPr>
              <w:t xml:space="preserve"> п/</w:t>
            </w:r>
            <w:proofErr w:type="spellStart"/>
            <w:r w:rsidRPr="004607F1">
              <w:rPr>
                <w:rFonts w:ascii="Times New Roman" w:hAnsi="Times New Roman" w:cs="Times New Roman"/>
                <w:color w:val="000000"/>
              </w:rPr>
              <w:t>ст</w:t>
            </w:r>
            <w:proofErr w:type="spellEnd"/>
            <w:r w:rsidRPr="004607F1">
              <w:rPr>
                <w:rFonts w:ascii="Times New Roman" w:hAnsi="Times New Roman" w:cs="Times New Roman"/>
                <w:color w:val="000000"/>
              </w:rPr>
              <w:t>,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Семилетка-</w:t>
            </w:r>
            <w:proofErr w:type="spellStart"/>
            <w:r w:rsidRPr="004607F1">
              <w:rPr>
                <w:rFonts w:ascii="Times New Roman" w:hAnsi="Times New Roman" w:cs="Times New Roman"/>
                <w:b/>
                <w:bCs/>
                <w:color w:val="000000"/>
              </w:rPr>
              <w:t>Верхнеманчарово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Дюртюлинский</w:t>
            </w:r>
            <w:proofErr w:type="spellEnd"/>
            <w:r w:rsidRPr="004607F1">
              <w:rPr>
                <w:rFonts w:ascii="Times New Roman" w:hAnsi="Times New Roman" w:cs="Times New Roman"/>
                <w:color w:val="000000"/>
              </w:rPr>
              <w:t xml:space="preserve"> р-н, Семилетка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Яшерганово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Стерлибашевский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Яшерганово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Старосубханкулово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Бурзянский</w:t>
            </w:r>
            <w:proofErr w:type="spellEnd"/>
            <w:r w:rsidRPr="004607F1">
              <w:rPr>
                <w:rFonts w:ascii="Times New Roman" w:hAnsi="Times New Roman" w:cs="Times New Roman"/>
                <w:color w:val="000000"/>
              </w:rPr>
              <w:t xml:space="preserve"> р-н, Старосубхангулово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Талкас</w:t>
            </w:r>
            <w:proofErr w:type="spellEnd"/>
            <w:r w:rsidRPr="004607F1">
              <w:rPr>
                <w:rFonts w:ascii="Times New Roman" w:hAnsi="Times New Roman" w:cs="Times New Roman"/>
                <w:b/>
                <w:bCs/>
                <w:color w:val="000000"/>
              </w:rPr>
              <w:t>-Озеро</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Исяново</w:t>
            </w:r>
            <w:proofErr w:type="spellEnd"/>
            <w:r w:rsidRPr="004607F1">
              <w:rPr>
                <w:rFonts w:ascii="Times New Roman" w:hAnsi="Times New Roman" w:cs="Times New Roman"/>
                <w:color w:val="000000"/>
              </w:rPr>
              <w:t xml:space="preserve"> д, озеро </w:t>
            </w:r>
            <w:proofErr w:type="spellStart"/>
            <w:r w:rsidRPr="004607F1">
              <w:rPr>
                <w:rFonts w:ascii="Times New Roman" w:hAnsi="Times New Roman" w:cs="Times New Roman"/>
                <w:color w:val="000000"/>
              </w:rPr>
              <w:t>Талкас</w:t>
            </w:r>
            <w:proofErr w:type="spellEnd"/>
            <w:r w:rsidRPr="004607F1">
              <w:rPr>
                <w:rFonts w:ascii="Times New Roman" w:hAnsi="Times New Roman" w:cs="Times New Roman"/>
                <w:color w:val="000000"/>
              </w:rPr>
              <w:t>,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Мансурово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Учалинский р-н, </w:t>
            </w:r>
            <w:proofErr w:type="spellStart"/>
            <w:r w:rsidRPr="004607F1">
              <w:rPr>
                <w:rFonts w:ascii="Times New Roman" w:hAnsi="Times New Roman" w:cs="Times New Roman"/>
                <w:color w:val="000000"/>
              </w:rPr>
              <w:t>Мансурово</w:t>
            </w:r>
            <w:proofErr w:type="spellEnd"/>
            <w:r w:rsidRPr="004607F1">
              <w:rPr>
                <w:rFonts w:ascii="Times New Roman" w:hAnsi="Times New Roman" w:cs="Times New Roman"/>
                <w:color w:val="000000"/>
              </w:rPr>
              <w:t xml:space="preserve"> д, водонапорная башня</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БшкР_Айдарали</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Стерлибашевский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Айдарали</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Карлыханово_ВК</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Белокатайский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Карлыханово</w:t>
            </w:r>
            <w:proofErr w:type="spellEnd"/>
            <w:r w:rsidRPr="004607F1">
              <w:rPr>
                <w:rFonts w:ascii="Times New Roman" w:hAnsi="Times New Roman" w:cs="Times New Roman"/>
                <w:color w:val="000000"/>
              </w:rPr>
              <w:t xml:space="preserve">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Ильина Поляна</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Благовещенский р-н, Ильина-Поляна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Староабсалямово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Аургазинский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Староабсалямово</w:t>
            </w:r>
            <w:proofErr w:type="spellEnd"/>
            <w:r w:rsidRPr="004607F1">
              <w:rPr>
                <w:rFonts w:ascii="Times New Roman" w:hAnsi="Times New Roman" w:cs="Times New Roman"/>
                <w:color w:val="000000"/>
              </w:rPr>
              <w:t xml:space="preserve">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Нордовка</w:t>
            </w:r>
            <w:proofErr w:type="spellEnd"/>
            <w:r w:rsidRPr="004607F1">
              <w:rPr>
                <w:rFonts w:ascii="Times New Roman" w:hAnsi="Times New Roman" w:cs="Times New Roman"/>
                <w:b/>
                <w:bCs/>
                <w:color w:val="000000"/>
              </w:rPr>
              <w:t xml:space="preserve"> 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Мелеузовский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Нордовка</w:t>
            </w:r>
            <w:proofErr w:type="spellEnd"/>
            <w:r w:rsidRPr="004607F1">
              <w:rPr>
                <w:rFonts w:ascii="Times New Roman" w:hAnsi="Times New Roman" w:cs="Times New Roman"/>
                <w:color w:val="000000"/>
              </w:rPr>
              <w:t xml:space="preserve">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Бала-</w:t>
            </w:r>
            <w:proofErr w:type="spellStart"/>
            <w:r w:rsidRPr="004607F1">
              <w:rPr>
                <w:rFonts w:ascii="Times New Roman" w:hAnsi="Times New Roman" w:cs="Times New Roman"/>
                <w:b/>
                <w:bCs/>
                <w:color w:val="000000"/>
              </w:rPr>
              <w:t>Четырман</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Федоровский р-н, Бала-</w:t>
            </w:r>
            <w:proofErr w:type="spellStart"/>
            <w:r w:rsidRPr="004607F1">
              <w:rPr>
                <w:rFonts w:ascii="Times New Roman" w:hAnsi="Times New Roman" w:cs="Times New Roman"/>
                <w:color w:val="000000"/>
              </w:rPr>
              <w:t>Четырман</w:t>
            </w:r>
            <w:proofErr w:type="spellEnd"/>
            <w:r w:rsidRPr="004607F1">
              <w:rPr>
                <w:rFonts w:ascii="Times New Roman" w:hAnsi="Times New Roman" w:cs="Times New Roman"/>
                <w:color w:val="000000"/>
              </w:rPr>
              <w:t xml:space="preserve">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БшкР_Второе</w:t>
            </w:r>
            <w:proofErr w:type="spellEnd"/>
            <w:r w:rsidRPr="004607F1">
              <w:rPr>
                <w:rFonts w:ascii="Times New Roman" w:hAnsi="Times New Roman" w:cs="Times New Roman"/>
                <w:b/>
                <w:bCs/>
                <w:color w:val="000000"/>
              </w:rPr>
              <w:t xml:space="preserve"> </w:t>
            </w:r>
            <w:proofErr w:type="spellStart"/>
            <w:r w:rsidRPr="004607F1">
              <w:rPr>
                <w:rFonts w:ascii="Times New Roman" w:hAnsi="Times New Roman" w:cs="Times New Roman"/>
                <w:b/>
                <w:bCs/>
                <w:color w:val="000000"/>
              </w:rPr>
              <w:t>Иткулово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2-е </w:t>
            </w:r>
            <w:proofErr w:type="spellStart"/>
            <w:r w:rsidRPr="004607F1">
              <w:rPr>
                <w:rFonts w:ascii="Times New Roman" w:hAnsi="Times New Roman" w:cs="Times New Roman"/>
                <w:color w:val="000000"/>
              </w:rPr>
              <w:t>Иткулово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Балышлы</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Благоварский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Балышлы</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БшкР_Кашкино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Аскинский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Кашкино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БшкР_Новобалтачево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Чекмагушевский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Новобалтачево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БшкР_Кульчурово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Кульчурово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БшкР_Миякитамак</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Миякинский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Миякитамак</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Абраево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Чишминский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Абраево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БшкР_Новосубхангулово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Бурзянский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Новосубхангулово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БшкР_Суккулово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Ермекеевский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Суккулово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БшкР_Старобелокатай</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Белокатайский</w:t>
            </w:r>
            <w:proofErr w:type="spellEnd"/>
            <w:r w:rsidRPr="004607F1">
              <w:rPr>
                <w:rFonts w:ascii="Times New Roman" w:hAnsi="Times New Roman" w:cs="Times New Roman"/>
                <w:color w:val="000000"/>
              </w:rPr>
              <w:t xml:space="preserve"> р-н, Старобелокатай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БшкР_Акбуляк</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Караидельский р-н, Старый </w:t>
            </w:r>
            <w:proofErr w:type="spellStart"/>
            <w:r w:rsidRPr="004607F1">
              <w:rPr>
                <w:rFonts w:ascii="Times New Roman" w:hAnsi="Times New Roman" w:cs="Times New Roman"/>
                <w:color w:val="000000"/>
              </w:rPr>
              <w:t>Акбуляк</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БшкР_Целинное</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Хайбуллинский</w:t>
            </w:r>
            <w:proofErr w:type="spellEnd"/>
            <w:r w:rsidRPr="004607F1">
              <w:rPr>
                <w:rFonts w:ascii="Times New Roman" w:hAnsi="Times New Roman" w:cs="Times New Roman"/>
                <w:color w:val="000000"/>
              </w:rPr>
              <w:t xml:space="preserve"> р-н, Целинное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Ямансаз-Матраево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Зилаирский р-н, </w:t>
            </w:r>
            <w:proofErr w:type="spellStart"/>
            <w:r w:rsidRPr="004607F1">
              <w:rPr>
                <w:rFonts w:ascii="Times New Roman" w:hAnsi="Times New Roman" w:cs="Times New Roman"/>
                <w:color w:val="000000"/>
              </w:rPr>
              <w:t>Ямансаз</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БшкР_Тугаево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Гафурийский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Тугаево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Ирек</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Чишминский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Ирек</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Старомурадымово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Аургазинский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Старомурадымово</w:t>
            </w:r>
            <w:proofErr w:type="spellEnd"/>
            <w:r w:rsidRPr="004607F1">
              <w:rPr>
                <w:rFonts w:ascii="Times New Roman" w:hAnsi="Times New Roman" w:cs="Times New Roman"/>
                <w:color w:val="000000"/>
              </w:rPr>
              <w:t xml:space="preserve"> д, р/башня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Карамалы</w:t>
            </w:r>
            <w:proofErr w:type="spellEnd"/>
            <w:r w:rsidRPr="004607F1">
              <w:rPr>
                <w:rFonts w:ascii="Times New Roman" w:hAnsi="Times New Roman" w:cs="Times New Roman"/>
                <w:b/>
                <w:bCs/>
                <w:color w:val="000000"/>
              </w:rPr>
              <w:t>-</w:t>
            </w:r>
            <w:proofErr w:type="spellStart"/>
            <w:r w:rsidRPr="004607F1">
              <w:rPr>
                <w:rFonts w:ascii="Times New Roman" w:hAnsi="Times New Roman" w:cs="Times New Roman"/>
                <w:b/>
                <w:bCs/>
                <w:color w:val="000000"/>
              </w:rPr>
              <w:t>Губеево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Туймазинский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Карамалы-Губеево</w:t>
            </w:r>
            <w:proofErr w:type="spellEnd"/>
            <w:r w:rsidRPr="004607F1">
              <w:rPr>
                <w:rFonts w:ascii="Times New Roman" w:hAnsi="Times New Roman" w:cs="Times New Roman"/>
                <w:color w:val="000000"/>
              </w:rPr>
              <w:t xml:space="preserve">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Майский</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Иглинский</w:t>
            </w:r>
            <w:proofErr w:type="spellEnd"/>
            <w:r w:rsidRPr="004607F1">
              <w:rPr>
                <w:rFonts w:ascii="Times New Roman" w:hAnsi="Times New Roman" w:cs="Times New Roman"/>
                <w:color w:val="000000"/>
              </w:rPr>
              <w:t xml:space="preserve"> р-н, Майский с,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Алкино</w:t>
            </w:r>
            <w:proofErr w:type="spellEnd"/>
            <w:r w:rsidRPr="004607F1">
              <w:rPr>
                <w:rFonts w:ascii="Times New Roman" w:hAnsi="Times New Roman" w:cs="Times New Roman"/>
                <w:b/>
                <w:bCs/>
                <w:color w:val="000000"/>
              </w:rPr>
              <w:t xml:space="preserve"> (М5)</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Чишминский</w:t>
            </w:r>
            <w:proofErr w:type="spellEnd"/>
            <w:r w:rsidRPr="004607F1">
              <w:rPr>
                <w:rFonts w:ascii="Times New Roman" w:hAnsi="Times New Roman" w:cs="Times New Roman"/>
                <w:color w:val="000000"/>
              </w:rPr>
              <w:t xml:space="preserve"> р-н, Алкино-2 с,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Аслы</w:t>
            </w:r>
            <w:proofErr w:type="spellEnd"/>
            <w:r w:rsidRPr="004607F1">
              <w:rPr>
                <w:rFonts w:ascii="Times New Roman" w:hAnsi="Times New Roman" w:cs="Times New Roman"/>
                <w:b/>
                <w:bCs/>
                <w:color w:val="000000"/>
              </w:rPr>
              <w:t>-Куль</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Давлекановский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оз</w:t>
            </w:r>
            <w:proofErr w:type="spellEnd"/>
            <w:r w:rsidRPr="004607F1">
              <w:rPr>
                <w:rFonts w:ascii="Times New Roman" w:hAnsi="Times New Roman" w:cs="Times New Roman"/>
                <w:color w:val="000000"/>
              </w:rPr>
              <w:t xml:space="preserve">, </w:t>
            </w:r>
            <w:proofErr w:type="spellStart"/>
            <w:r w:rsidRPr="004607F1">
              <w:rPr>
                <w:rFonts w:ascii="Times New Roman" w:hAnsi="Times New Roman" w:cs="Times New Roman"/>
                <w:color w:val="000000"/>
              </w:rPr>
              <w:t>Аслы</w:t>
            </w:r>
            <w:proofErr w:type="spellEnd"/>
            <w:r w:rsidRPr="004607F1">
              <w:rPr>
                <w:rFonts w:ascii="Times New Roman" w:hAnsi="Times New Roman" w:cs="Times New Roman"/>
                <w:color w:val="000000"/>
              </w:rPr>
              <w:t>-Куль</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Стерлитамак-</w:t>
            </w:r>
            <w:proofErr w:type="spellStart"/>
            <w:r w:rsidRPr="004607F1">
              <w:rPr>
                <w:rFonts w:ascii="Times New Roman" w:hAnsi="Times New Roman" w:cs="Times New Roman"/>
                <w:b/>
                <w:bCs/>
                <w:color w:val="000000"/>
              </w:rPr>
              <w:t>Шахтау</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Стерлитамакский</w:t>
            </w:r>
            <w:proofErr w:type="spellEnd"/>
            <w:r w:rsidRPr="004607F1">
              <w:rPr>
                <w:rFonts w:ascii="Times New Roman" w:hAnsi="Times New Roman" w:cs="Times New Roman"/>
                <w:color w:val="000000"/>
              </w:rPr>
              <w:t xml:space="preserve"> р-н, Шихан д, гора </w:t>
            </w:r>
            <w:proofErr w:type="spellStart"/>
            <w:r w:rsidRPr="004607F1">
              <w:rPr>
                <w:rFonts w:ascii="Times New Roman" w:hAnsi="Times New Roman" w:cs="Times New Roman"/>
                <w:color w:val="000000"/>
              </w:rPr>
              <w:t>Куштау</w:t>
            </w:r>
            <w:proofErr w:type="spellEnd"/>
            <w:r w:rsidRPr="004607F1">
              <w:rPr>
                <w:rFonts w:ascii="Times New Roman" w:hAnsi="Times New Roman" w:cs="Times New Roman"/>
                <w:color w:val="000000"/>
              </w:rPr>
              <w:t>, база отдыха "Шихан"</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Октябрьский (М5)</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Октябрьский г,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Кропачево (М5)</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Мечетлинский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Юнус</w:t>
            </w:r>
            <w:proofErr w:type="spellEnd"/>
            <w:r w:rsidRPr="004607F1">
              <w:rPr>
                <w:rFonts w:ascii="Times New Roman" w:hAnsi="Times New Roman" w:cs="Times New Roman"/>
                <w:color w:val="000000"/>
              </w:rPr>
              <w:t xml:space="preserve"> д,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Курорт (Павловка)</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Нуримановский</w:t>
            </w:r>
            <w:proofErr w:type="spellEnd"/>
            <w:r w:rsidRPr="004607F1">
              <w:rPr>
                <w:rFonts w:ascii="Times New Roman" w:hAnsi="Times New Roman" w:cs="Times New Roman"/>
                <w:color w:val="000000"/>
              </w:rPr>
              <w:t xml:space="preserve"> р-н, Павловка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Баймак-ВК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Баймак г, башня ВК 72м</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 xml:space="preserve">Старые </w:t>
            </w:r>
            <w:proofErr w:type="spellStart"/>
            <w:r w:rsidRPr="004607F1">
              <w:rPr>
                <w:rFonts w:ascii="Times New Roman" w:hAnsi="Times New Roman" w:cs="Times New Roman"/>
                <w:b/>
                <w:bCs/>
                <w:color w:val="000000"/>
              </w:rPr>
              <w:t>Богады</w:t>
            </w:r>
            <w:proofErr w:type="spellEnd"/>
            <w:r w:rsidRPr="004607F1">
              <w:rPr>
                <w:rFonts w:ascii="Times New Roman" w:hAnsi="Times New Roman" w:cs="Times New Roman"/>
                <w:b/>
                <w:bCs/>
                <w:color w:val="000000"/>
              </w:rPr>
              <w:t xml:space="preserve"> (М5)</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Буздякский</w:t>
            </w:r>
            <w:proofErr w:type="spellEnd"/>
            <w:r w:rsidRPr="004607F1">
              <w:rPr>
                <w:rFonts w:ascii="Times New Roman" w:hAnsi="Times New Roman" w:cs="Times New Roman"/>
                <w:color w:val="000000"/>
              </w:rPr>
              <w:t xml:space="preserve"> р-н, Старые </w:t>
            </w:r>
            <w:proofErr w:type="spellStart"/>
            <w:r w:rsidRPr="004607F1">
              <w:rPr>
                <w:rFonts w:ascii="Times New Roman" w:hAnsi="Times New Roman" w:cs="Times New Roman"/>
                <w:color w:val="000000"/>
              </w:rPr>
              <w:t>Богады</w:t>
            </w:r>
            <w:proofErr w:type="spellEnd"/>
            <w:r w:rsidRPr="004607F1">
              <w:rPr>
                <w:rFonts w:ascii="Times New Roman" w:hAnsi="Times New Roman" w:cs="Times New Roman"/>
                <w:color w:val="000000"/>
              </w:rPr>
              <w:t xml:space="preserve"> с,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Первомайский (М5)</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Абзелиловский</w:t>
            </w:r>
            <w:proofErr w:type="spellEnd"/>
            <w:r w:rsidRPr="004607F1">
              <w:rPr>
                <w:rFonts w:ascii="Times New Roman" w:hAnsi="Times New Roman" w:cs="Times New Roman"/>
                <w:color w:val="000000"/>
              </w:rPr>
              <w:t xml:space="preserve"> р-н, Первомайский д,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Табулдак</w:t>
            </w:r>
            <w:proofErr w:type="spellEnd"/>
            <w:r w:rsidRPr="004607F1">
              <w:rPr>
                <w:rFonts w:ascii="Times New Roman" w:hAnsi="Times New Roman" w:cs="Times New Roman"/>
                <w:b/>
                <w:bCs/>
                <w:color w:val="000000"/>
              </w:rPr>
              <w:t xml:space="preserve"> (М5)</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Благоварский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Табулдак</w:t>
            </w:r>
            <w:proofErr w:type="spellEnd"/>
            <w:r w:rsidRPr="004607F1">
              <w:rPr>
                <w:rFonts w:ascii="Times New Roman" w:hAnsi="Times New Roman" w:cs="Times New Roman"/>
                <w:color w:val="000000"/>
              </w:rPr>
              <w:t xml:space="preserve"> д,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 xml:space="preserve">Русский </w:t>
            </w:r>
            <w:proofErr w:type="spellStart"/>
            <w:r w:rsidRPr="004607F1">
              <w:rPr>
                <w:rFonts w:ascii="Times New Roman" w:hAnsi="Times New Roman" w:cs="Times New Roman"/>
                <w:b/>
                <w:bCs/>
                <w:color w:val="000000"/>
              </w:rPr>
              <w:t>Юрмаш</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Уфимский р-н, Русский </w:t>
            </w:r>
            <w:proofErr w:type="spellStart"/>
            <w:r w:rsidRPr="004607F1">
              <w:rPr>
                <w:rFonts w:ascii="Times New Roman" w:hAnsi="Times New Roman" w:cs="Times New Roman"/>
                <w:color w:val="000000"/>
              </w:rPr>
              <w:t>Юрмаш</w:t>
            </w:r>
            <w:proofErr w:type="spellEnd"/>
            <w:r w:rsidRPr="004607F1">
              <w:rPr>
                <w:rFonts w:ascii="Times New Roman" w:hAnsi="Times New Roman" w:cs="Times New Roman"/>
                <w:color w:val="000000"/>
              </w:rPr>
              <w:t xml:space="preserve"> с,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Петро-федоровский (М5)</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Иглинский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Петрофедоровск</w:t>
            </w:r>
            <w:proofErr w:type="spellEnd"/>
            <w:r w:rsidRPr="004607F1">
              <w:rPr>
                <w:rFonts w:ascii="Times New Roman" w:hAnsi="Times New Roman" w:cs="Times New Roman"/>
                <w:color w:val="000000"/>
              </w:rPr>
              <w:t xml:space="preserve"> д,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Загорск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Иглинский</w:t>
            </w:r>
            <w:proofErr w:type="spellEnd"/>
            <w:r w:rsidRPr="004607F1">
              <w:rPr>
                <w:rFonts w:ascii="Times New Roman" w:hAnsi="Times New Roman" w:cs="Times New Roman"/>
                <w:color w:val="000000"/>
              </w:rPr>
              <w:t xml:space="preserve"> р-н, Загорск д, М5 Москва-Челябинск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НРП Калинники</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Поле </w:t>
            </w:r>
            <w:proofErr w:type="spellStart"/>
            <w:r w:rsidRPr="004607F1">
              <w:rPr>
                <w:rFonts w:ascii="Times New Roman" w:hAnsi="Times New Roman" w:cs="Times New Roman"/>
                <w:color w:val="000000"/>
              </w:rPr>
              <w:t>уч</w:t>
            </w:r>
            <w:proofErr w:type="spellEnd"/>
            <w:r w:rsidRPr="004607F1">
              <w:rPr>
                <w:rFonts w:ascii="Times New Roman" w:hAnsi="Times New Roman" w:cs="Times New Roman"/>
                <w:color w:val="000000"/>
              </w:rPr>
              <w:t>-к., д. 1</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 xml:space="preserve">НРП Октябрьский </w:t>
            </w:r>
            <w:proofErr w:type="spellStart"/>
            <w:r w:rsidRPr="004607F1">
              <w:rPr>
                <w:rFonts w:ascii="Times New Roman" w:hAnsi="Times New Roman" w:cs="Times New Roman"/>
                <w:b/>
                <w:bCs/>
                <w:color w:val="000000"/>
              </w:rPr>
              <w:t>Совинтел</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Октябрьский г., заправка</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 xml:space="preserve">НРП Октябрьский </w:t>
            </w:r>
            <w:proofErr w:type="spellStart"/>
            <w:r w:rsidRPr="004607F1">
              <w:rPr>
                <w:rFonts w:ascii="Times New Roman" w:hAnsi="Times New Roman" w:cs="Times New Roman"/>
                <w:b/>
                <w:bCs/>
                <w:color w:val="000000"/>
              </w:rPr>
              <w:t>Совинтел</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 xml:space="preserve">НРП </w:t>
            </w:r>
            <w:proofErr w:type="spellStart"/>
            <w:r w:rsidRPr="004607F1">
              <w:rPr>
                <w:rFonts w:ascii="Times New Roman" w:hAnsi="Times New Roman" w:cs="Times New Roman"/>
                <w:b/>
                <w:bCs/>
                <w:color w:val="000000"/>
              </w:rPr>
              <w:t>Староболтачево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Балтачевский</w:t>
            </w:r>
            <w:proofErr w:type="spellEnd"/>
            <w:r w:rsidRPr="004607F1">
              <w:rPr>
                <w:rFonts w:ascii="Times New Roman" w:hAnsi="Times New Roman" w:cs="Times New Roman"/>
                <w:color w:val="000000"/>
              </w:rPr>
              <w:t xml:space="preserve"> р-н., Старобалтачево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 xml:space="preserve">НРП </w:t>
            </w:r>
            <w:proofErr w:type="spellStart"/>
            <w:r w:rsidRPr="004607F1">
              <w:rPr>
                <w:rFonts w:ascii="Times New Roman" w:hAnsi="Times New Roman" w:cs="Times New Roman"/>
                <w:b/>
                <w:bCs/>
                <w:color w:val="000000"/>
              </w:rPr>
              <w:t>Табулдак</w:t>
            </w:r>
            <w:proofErr w:type="spellEnd"/>
            <w:r w:rsidRPr="004607F1">
              <w:rPr>
                <w:rFonts w:ascii="Times New Roman" w:hAnsi="Times New Roman" w:cs="Times New Roman"/>
                <w:b/>
                <w:bCs/>
                <w:color w:val="000000"/>
              </w:rPr>
              <w:t xml:space="preserve"> </w:t>
            </w:r>
            <w:proofErr w:type="spellStart"/>
            <w:r w:rsidRPr="004607F1">
              <w:rPr>
                <w:rFonts w:ascii="Times New Roman" w:hAnsi="Times New Roman" w:cs="Times New Roman"/>
                <w:b/>
                <w:bCs/>
                <w:color w:val="000000"/>
              </w:rPr>
              <w:t>Совинтел</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с. </w:t>
            </w:r>
            <w:proofErr w:type="spellStart"/>
            <w:r w:rsidRPr="004607F1">
              <w:rPr>
                <w:rFonts w:ascii="Times New Roman" w:hAnsi="Times New Roman" w:cs="Times New Roman"/>
                <w:color w:val="000000"/>
              </w:rPr>
              <w:t>Табулдак</w:t>
            </w:r>
            <w:proofErr w:type="spellEnd"/>
            <w:r w:rsidRPr="004607F1">
              <w:rPr>
                <w:rFonts w:ascii="Times New Roman" w:hAnsi="Times New Roman" w:cs="Times New Roman"/>
                <w:color w:val="000000"/>
              </w:rPr>
              <w:t>, контейнер НРП (</w:t>
            </w:r>
            <w:proofErr w:type="spellStart"/>
            <w:r w:rsidRPr="004607F1">
              <w:rPr>
                <w:rFonts w:ascii="Times New Roman" w:hAnsi="Times New Roman" w:cs="Times New Roman"/>
                <w:color w:val="000000"/>
              </w:rPr>
              <w:t>Табулдак</w:t>
            </w:r>
            <w:proofErr w:type="spellEnd"/>
            <w:r w:rsidRPr="004607F1">
              <w:rPr>
                <w:rFonts w:ascii="Times New Roman" w:hAnsi="Times New Roman" w:cs="Times New Roman"/>
                <w:color w:val="000000"/>
              </w:rPr>
              <w:t xml:space="preserve"> ГТ)</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Атамановка</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Караидельский р-н, Атамановка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Улу-</w:t>
            </w:r>
            <w:proofErr w:type="spellStart"/>
            <w:r w:rsidRPr="004607F1">
              <w:rPr>
                <w:rFonts w:ascii="Times New Roman" w:hAnsi="Times New Roman" w:cs="Times New Roman"/>
                <w:b/>
                <w:bCs/>
                <w:color w:val="000000"/>
              </w:rPr>
              <w:t>Тиляк</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Иглинский</w:t>
            </w:r>
            <w:proofErr w:type="spellEnd"/>
            <w:r w:rsidRPr="004607F1">
              <w:rPr>
                <w:rFonts w:ascii="Times New Roman" w:hAnsi="Times New Roman" w:cs="Times New Roman"/>
                <w:color w:val="000000"/>
              </w:rPr>
              <w:t xml:space="preserve"> р-н, Улу-Теляк с, р/мачта</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Кандры</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Туймазинский</w:t>
            </w:r>
            <w:proofErr w:type="spellEnd"/>
            <w:r w:rsidRPr="004607F1">
              <w:rPr>
                <w:rFonts w:ascii="Times New Roman" w:hAnsi="Times New Roman" w:cs="Times New Roman"/>
                <w:color w:val="000000"/>
              </w:rPr>
              <w:t xml:space="preserve"> р-н, Кандры с, нефтяная "лапа"</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Шингак</w:t>
            </w:r>
            <w:proofErr w:type="spellEnd"/>
            <w:r w:rsidRPr="004607F1">
              <w:rPr>
                <w:rFonts w:ascii="Times New Roman" w:hAnsi="Times New Roman" w:cs="Times New Roman"/>
                <w:b/>
                <w:bCs/>
                <w:color w:val="000000"/>
              </w:rPr>
              <w:t>-Куль</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Чишминский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Шингак</w:t>
            </w:r>
            <w:proofErr w:type="spellEnd"/>
            <w:r w:rsidRPr="004607F1">
              <w:rPr>
                <w:rFonts w:ascii="Times New Roman" w:hAnsi="Times New Roman" w:cs="Times New Roman"/>
                <w:color w:val="000000"/>
              </w:rPr>
              <w:t>-Куль с, башня РРТПЦ</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Мурсалимкино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Салаватский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Мурсалимкино</w:t>
            </w:r>
            <w:proofErr w:type="spellEnd"/>
            <w:r w:rsidRPr="004607F1">
              <w:rPr>
                <w:rFonts w:ascii="Times New Roman" w:hAnsi="Times New Roman" w:cs="Times New Roman"/>
                <w:color w:val="000000"/>
              </w:rPr>
              <w:t xml:space="preserve">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БшкР_Бакаево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Кушнаренковский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Бакаево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Печенкино-ВК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Бирский</w:t>
            </w:r>
            <w:proofErr w:type="spellEnd"/>
            <w:r w:rsidRPr="004607F1">
              <w:rPr>
                <w:rFonts w:ascii="Times New Roman" w:hAnsi="Times New Roman" w:cs="Times New Roman"/>
                <w:color w:val="000000"/>
              </w:rPr>
              <w:t xml:space="preserve"> р-н, Печенкино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Шигаево</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Белорецкий р-н, Шигаево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Новобикметово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Бураевский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Новобикметово</w:t>
            </w:r>
            <w:proofErr w:type="spellEnd"/>
            <w:r w:rsidRPr="004607F1">
              <w:rPr>
                <w:rFonts w:ascii="Times New Roman" w:hAnsi="Times New Roman" w:cs="Times New Roman"/>
                <w:color w:val="000000"/>
              </w:rPr>
              <w:t xml:space="preserve"> д,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Акмурун</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Акмурун</w:t>
            </w:r>
            <w:proofErr w:type="spellEnd"/>
            <w:r w:rsidRPr="004607F1">
              <w:rPr>
                <w:rFonts w:ascii="Times New Roman" w:hAnsi="Times New Roman" w:cs="Times New Roman"/>
                <w:color w:val="000000"/>
              </w:rPr>
              <w:t xml:space="preserve"> с,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Баимово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Абзелиловский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Баимово</w:t>
            </w:r>
            <w:proofErr w:type="spellEnd"/>
            <w:r w:rsidRPr="004607F1">
              <w:rPr>
                <w:rFonts w:ascii="Times New Roman" w:hAnsi="Times New Roman" w:cs="Times New Roman"/>
                <w:color w:val="000000"/>
              </w:rPr>
              <w:t xml:space="preserve"> д,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Алайгирово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Кармаскалинский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Алайгирово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Кузово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Бирский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Кузово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Большекачаково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Калтасинский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Большекачаково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Новоельдяково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Бураевский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Новоельдяково</w:t>
            </w:r>
            <w:proofErr w:type="spellEnd"/>
            <w:r w:rsidRPr="004607F1">
              <w:rPr>
                <w:rFonts w:ascii="Times New Roman" w:hAnsi="Times New Roman" w:cs="Times New Roman"/>
                <w:color w:val="000000"/>
              </w:rPr>
              <w:t xml:space="preserve"> д,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Юрактау</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Стерлитамакский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Юрактау</w:t>
            </w:r>
            <w:proofErr w:type="spellEnd"/>
            <w:r w:rsidRPr="004607F1">
              <w:rPr>
                <w:rFonts w:ascii="Times New Roman" w:hAnsi="Times New Roman" w:cs="Times New Roman"/>
                <w:color w:val="000000"/>
              </w:rPr>
              <w:t xml:space="preserve"> д,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Нижние Киги</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Кигинский</w:t>
            </w:r>
            <w:proofErr w:type="spellEnd"/>
            <w:r w:rsidRPr="004607F1">
              <w:rPr>
                <w:rFonts w:ascii="Times New Roman" w:hAnsi="Times New Roman" w:cs="Times New Roman"/>
                <w:color w:val="000000"/>
              </w:rPr>
              <w:t xml:space="preserve"> р-н, Нижние Киги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Баязитово</w:t>
            </w:r>
            <w:proofErr w:type="spellEnd"/>
            <w:r w:rsidRPr="004607F1">
              <w:rPr>
                <w:rFonts w:ascii="Times New Roman" w:hAnsi="Times New Roman" w:cs="Times New Roman"/>
                <w:b/>
                <w:bCs/>
                <w:color w:val="000000"/>
              </w:rPr>
              <w:t xml:space="preserve">-ВК </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Миякинский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Баязитово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Новофедоровка</w:t>
            </w:r>
            <w:proofErr w:type="spellEnd"/>
            <w:r w:rsidRPr="004607F1">
              <w:rPr>
                <w:rFonts w:ascii="Times New Roman" w:hAnsi="Times New Roman" w:cs="Times New Roman"/>
                <w:b/>
                <w:bCs/>
                <w:color w:val="000000"/>
              </w:rPr>
              <w:t xml:space="preserve">-ВК </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Аургазинский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Новофедоровка</w:t>
            </w:r>
            <w:proofErr w:type="spellEnd"/>
            <w:r w:rsidRPr="004607F1">
              <w:rPr>
                <w:rFonts w:ascii="Times New Roman" w:hAnsi="Times New Roman" w:cs="Times New Roman"/>
                <w:color w:val="000000"/>
              </w:rPr>
              <w:t xml:space="preserve"> д,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Алегазово</w:t>
            </w:r>
            <w:proofErr w:type="spellEnd"/>
            <w:r w:rsidRPr="004607F1">
              <w:rPr>
                <w:rFonts w:ascii="Times New Roman" w:hAnsi="Times New Roman" w:cs="Times New Roman"/>
                <w:b/>
                <w:bCs/>
                <w:color w:val="000000"/>
              </w:rPr>
              <w:t xml:space="preserve">-ВК </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Мечетлинский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Алегазово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Байкибашево-ВК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Караидельский р-н, Байкибашево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Большая Ока-ВК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Мечетлинский</w:t>
            </w:r>
            <w:proofErr w:type="spellEnd"/>
            <w:r w:rsidRPr="004607F1">
              <w:rPr>
                <w:rFonts w:ascii="Times New Roman" w:hAnsi="Times New Roman" w:cs="Times New Roman"/>
                <w:color w:val="000000"/>
              </w:rPr>
              <w:t xml:space="preserve"> р-н, Большая Ока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Усак</w:t>
            </w:r>
            <w:proofErr w:type="spellEnd"/>
            <w:r w:rsidRPr="004607F1">
              <w:rPr>
                <w:rFonts w:ascii="Times New Roman" w:hAnsi="Times New Roman" w:cs="Times New Roman"/>
                <w:b/>
                <w:bCs/>
                <w:color w:val="000000"/>
              </w:rPr>
              <w:t>-Кичу-ВК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Бижбулякский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Усак</w:t>
            </w:r>
            <w:proofErr w:type="spellEnd"/>
            <w:r w:rsidRPr="004607F1">
              <w:rPr>
                <w:rFonts w:ascii="Times New Roman" w:hAnsi="Times New Roman" w:cs="Times New Roman"/>
                <w:color w:val="000000"/>
              </w:rPr>
              <w:t>-Кичу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Насибаш</w:t>
            </w:r>
            <w:proofErr w:type="spellEnd"/>
            <w:r w:rsidRPr="004607F1">
              <w:rPr>
                <w:rFonts w:ascii="Times New Roman" w:hAnsi="Times New Roman" w:cs="Times New Roman"/>
                <w:b/>
                <w:bCs/>
                <w:color w:val="000000"/>
              </w:rPr>
              <w:t xml:space="preserve"> (</w:t>
            </w:r>
            <w:proofErr w:type="spellStart"/>
            <w:r w:rsidRPr="004607F1">
              <w:rPr>
                <w:rFonts w:ascii="Times New Roman" w:hAnsi="Times New Roman" w:cs="Times New Roman"/>
                <w:b/>
                <w:bCs/>
                <w:color w:val="000000"/>
              </w:rPr>
              <w:t>бывш</w:t>
            </w:r>
            <w:proofErr w:type="spellEnd"/>
            <w:r w:rsidRPr="004607F1">
              <w:rPr>
                <w:rFonts w:ascii="Times New Roman" w:hAnsi="Times New Roman" w:cs="Times New Roman"/>
                <w:b/>
                <w:bCs/>
                <w:color w:val="000000"/>
              </w:rPr>
              <w:t xml:space="preserve">. </w:t>
            </w:r>
            <w:proofErr w:type="spellStart"/>
            <w:r w:rsidRPr="004607F1">
              <w:rPr>
                <w:rFonts w:ascii="Times New Roman" w:hAnsi="Times New Roman" w:cs="Times New Roman"/>
                <w:b/>
                <w:bCs/>
                <w:color w:val="000000"/>
              </w:rPr>
              <w:t>Лемез</w:t>
            </w:r>
            <w:proofErr w:type="spellEnd"/>
            <w:r w:rsidRPr="004607F1">
              <w:rPr>
                <w:rFonts w:ascii="Times New Roman" w:hAnsi="Times New Roman" w:cs="Times New Roman"/>
                <w:b/>
                <w:bCs/>
                <w:color w:val="000000"/>
              </w:rPr>
              <w:t>-</w:t>
            </w:r>
            <w:proofErr w:type="spellStart"/>
            <w:r w:rsidRPr="004607F1">
              <w:rPr>
                <w:rFonts w:ascii="Times New Roman" w:hAnsi="Times New Roman" w:cs="Times New Roman"/>
                <w:b/>
                <w:bCs/>
                <w:color w:val="000000"/>
              </w:rPr>
              <w:t>Тамак</w:t>
            </w:r>
            <w:proofErr w:type="spellEnd"/>
            <w:r w:rsidRPr="004607F1">
              <w:rPr>
                <w:rFonts w:ascii="Times New Roman" w:hAnsi="Times New Roman" w:cs="Times New Roman"/>
                <w:b/>
                <w:bCs/>
                <w:color w:val="000000"/>
              </w:rPr>
              <w:t>-</w:t>
            </w:r>
            <w:proofErr w:type="gramStart"/>
            <w:r w:rsidRPr="004607F1">
              <w:rPr>
                <w:rFonts w:ascii="Times New Roman" w:hAnsi="Times New Roman" w:cs="Times New Roman"/>
                <w:b/>
                <w:bCs/>
                <w:color w:val="000000"/>
              </w:rPr>
              <w:t>ВК )</w:t>
            </w:r>
            <w:proofErr w:type="gram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Салаватский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Насибаш</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Енебей</w:t>
            </w:r>
            <w:proofErr w:type="spellEnd"/>
            <w:r w:rsidRPr="004607F1">
              <w:rPr>
                <w:rFonts w:ascii="Times New Roman" w:hAnsi="Times New Roman" w:cs="Times New Roman"/>
                <w:b/>
                <w:bCs/>
                <w:color w:val="000000"/>
              </w:rPr>
              <w:t>-</w:t>
            </w:r>
            <w:proofErr w:type="spellStart"/>
            <w:r w:rsidRPr="004607F1">
              <w:rPr>
                <w:rFonts w:ascii="Times New Roman" w:hAnsi="Times New Roman" w:cs="Times New Roman"/>
                <w:b/>
                <w:bCs/>
                <w:color w:val="000000"/>
              </w:rPr>
              <w:t>Урсаево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Миякинский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Енебей-Урсаево</w:t>
            </w:r>
            <w:proofErr w:type="spellEnd"/>
            <w:r w:rsidRPr="004607F1">
              <w:rPr>
                <w:rFonts w:ascii="Times New Roman" w:hAnsi="Times New Roman" w:cs="Times New Roman"/>
                <w:color w:val="000000"/>
              </w:rPr>
              <w:t xml:space="preserve"> д,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Сибай-Восток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Сибай г, Индустриальное ш, д,32</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Таштимерово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Абзелиловский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Таштимерово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БшкР_Старотураево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Ермекеевский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Старотураево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БшкР_Новомуслюмово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Мечетлинский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Новомуслюмово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БшкР_Давлетово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Абзелиловский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Давлетово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БшкР_Гусево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Абзелиловский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Гусево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БшкР_Уразово</w:t>
            </w:r>
            <w:proofErr w:type="spellEnd"/>
            <w:r w:rsidRPr="004607F1">
              <w:rPr>
                <w:rFonts w:ascii="Times New Roman" w:hAnsi="Times New Roman" w:cs="Times New Roman"/>
                <w:b/>
                <w:bCs/>
                <w:color w:val="000000"/>
              </w:rPr>
              <w:t xml:space="preserve">-ВК </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Учалинский р-н, Уразово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БшкР_Туркменево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Туркменево</w:t>
            </w:r>
            <w:proofErr w:type="spellEnd"/>
            <w:r w:rsidRPr="004607F1">
              <w:rPr>
                <w:rFonts w:ascii="Times New Roman" w:hAnsi="Times New Roman" w:cs="Times New Roman"/>
                <w:color w:val="000000"/>
              </w:rPr>
              <w:t xml:space="preserve"> 2-е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БшкР_Старый</w:t>
            </w:r>
            <w:proofErr w:type="spellEnd"/>
            <w:r w:rsidRPr="004607F1">
              <w:rPr>
                <w:rFonts w:ascii="Times New Roman" w:hAnsi="Times New Roman" w:cs="Times New Roman"/>
                <w:b/>
                <w:bCs/>
                <w:color w:val="000000"/>
              </w:rPr>
              <w:t xml:space="preserve"> Сибай-ВК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Старый Сибай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Старокалмашево</w:t>
            </w:r>
            <w:proofErr w:type="spellEnd"/>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Чекмагушевский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Старокалмашево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БшкР_Аитово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Бижбулякский</w:t>
            </w:r>
            <w:proofErr w:type="spellEnd"/>
            <w:r w:rsidRPr="004607F1">
              <w:rPr>
                <w:rFonts w:ascii="Times New Roman" w:hAnsi="Times New Roman" w:cs="Times New Roman"/>
                <w:color w:val="000000"/>
              </w:rPr>
              <w:t xml:space="preserve"> р-н, Аитово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БшкР_Ломовка</w:t>
            </w:r>
            <w:proofErr w:type="spellEnd"/>
            <w:r w:rsidRPr="004607F1">
              <w:rPr>
                <w:rFonts w:ascii="Times New Roman" w:hAnsi="Times New Roman" w:cs="Times New Roman"/>
                <w:b/>
                <w:bCs/>
                <w:color w:val="000000"/>
              </w:rPr>
              <w:t>-Центр</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Белорецкий р-н, </w:t>
            </w:r>
            <w:proofErr w:type="spellStart"/>
            <w:r w:rsidRPr="004607F1">
              <w:rPr>
                <w:rFonts w:ascii="Times New Roman" w:hAnsi="Times New Roman" w:cs="Times New Roman"/>
                <w:color w:val="000000"/>
              </w:rPr>
              <w:t>Ломовка</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БшкР_Трунтаишево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Альшеевский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Трунтаишево</w:t>
            </w:r>
            <w:proofErr w:type="spellEnd"/>
            <w:r w:rsidRPr="004607F1">
              <w:rPr>
                <w:rFonts w:ascii="Times New Roman" w:hAnsi="Times New Roman" w:cs="Times New Roman"/>
                <w:color w:val="000000"/>
              </w:rPr>
              <w:t xml:space="preserve"> с, столб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 xml:space="preserve">Зириклы </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Шаранский</w:t>
            </w:r>
            <w:proofErr w:type="spellEnd"/>
            <w:r w:rsidRPr="004607F1">
              <w:rPr>
                <w:rFonts w:ascii="Times New Roman" w:hAnsi="Times New Roman" w:cs="Times New Roman"/>
                <w:color w:val="000000"/>
              </w:rPr>
              <w:t xml:space="preserve"> р-н, Зириклы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БшкР_Асавбаш</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Аургазинский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Асавбашево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Матала</w:t>
            </w:r>
            <w:proofErr w:type="spellEnd"/>
            <w:r w:rsidRPr="004607F1">
              <w:rPr>
                <w:rFonts w:ascii="Times New Roman" w:hAnsi="Times New Roman" w:cs="Times New Roman"/>
                <w:b/>
                <w:bCs/>
                <w:color w:val="000000"/>
              </w:rPr>
              <w:t xml:space="preserve"> (</w:t>
            </w:r>
            <w:proofErr w:type="spellStart"/>
            <w:r w:rsidRPr="004607F1">
              <w:rPr>
                <w:rFonts w:ascii="Times New Roman" w:hAnsi="Times New Roman" w:cs="Times New Roman"/>
                <w:b/>
                <w:bCs/>
                <w:color w:val="000000"/>
              </w:rPr>
              <w:t>бывш</w:t>
            </w:r>
            <w:proofErr w:type="spellEnd"/>
            <w:r w:rsidRPr="004607F1">
              <w:rPr>
                <w:rFonts w:ascii="Times New Roman" w:hAnsi="Times New Roman" w:cs="Times New Roman"/>
                <w:b/>
                <w:bCs/>
                <w:color w:val="000000"/>
              </w:rPr>
              <w:t xml:space="preserve">. Старые </w:t>
            </w:r>
            <w:proofErr w:type="spellStart"/>
            <w:r w:rsidRPr="004607F1">
              <w:rPr>
                <w:rFonts w:ascii="Times New Roman" w:hAnsi="Times New Roman" w:cs="Times New Roman"/>
                <w:b/>
                <w:bCs/>
                <w:color w:val="000000"/>
              </w:rPr>
              <w:t>Казанчи</w:t>
            </w:r>
            <w:proofErr w:type="spellEnd"/>
            <w:r w:rsidRPr="004607F1">
              <w:rPr>
                <w:rFonts w:ascii="Times New Roman" w:hAnsi="Times New Roman" w:cs="Times New Roman"/>
                <w:b/>
                <w:bCs/>
                <w:color w:val="000000"/>
              </w:rPr>
              <w:t>)</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Аскинский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Матала</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Кр</w:t>
            </w:r>
            <w:proofErr w:type="spellEnd"/>
            <w:r w:rsidRPr="004607F1">
              <w:rPr>
                <w:rFonts w:ascii="Times New Roman" w:hAnsi="Times New Roman" w:cs="Times New Roman"/>
                <w:b/>
                <w:bCs/>
                <w:color w:val="000000"/>
              </w:rPr>
              <w:t xml:space="preserve">. </w:t>
            </w:r>
            <w:proofErr w:type="spellStart"/>
            <w:r w:rsidRPr="004607F1">
              <w:rPr>
                <w:rFonts w:ascii="Times New Roman" w:hAnsi="Times New Roman" w:cs="Times New Roman"/>
                <w:b/>
                <w:bCs/>
                <w:color w:val="000000"/>
              </w:rPr>
              <w:t>Урюш</w:t>
            </w:r>
            <w:proofErr w:type="spellEnd"/>
            <w:r w:rsidRPr="004607F1">
              <w:rPr>
                <w:rFonts w:ascii="Times New Roman" w:hAnsi="Times New Roman" w:cs="Times New Roman"/>
                <w:b/>
                <w:bCs/>
                <w:color w:val="000000"/>
              </w:rPr>
              <w:t xml:space="preserve"> (</w:t>
            </w:r>
            <w:proofErr w:type="spellStart"/>
            <w:r w:rsidRPr="004607F1">
              <w:rPr>
                <w:rFonts w:ascii="Times New Roman" w:hAnsi="Times New Roman" w:cs="Times New Roman"/>
                <w:b/>
                <w:bCs/>
                <w:color w:val="000000"/>
              </w:rPr>
              <w:t>бывш.Мрясимово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r w:rsidRPr="004607F1">
              <w:rPr>
                <w:rFonts w:ascii="Times New Roman" w:hAnsi="Times New Roman" w:cs="Times New Roman"/>
                <w:color w:val="000000"/>
              </w:rPr>
              <w:t xml:space="preserve">Караидельский р-н, Красный </w:t>
            </w:r>
            <w:proofErr w:type="spellStart"/>
            <w:r w:rsidRPr="004607F1">
              <w:rPr>
                <w:rFonts w:ascii="Times New Roman" w:hAnsi="Times New Roman" w:cs="Times New Roman"/>
                <w:color w:val="000000"/>
              </w:rPr>
              <w:t>Урюш</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Юмашево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Чекмагушевский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Юмашево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БшкР_Шулганово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Татышлинский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Шулганово</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Семилетка-Центр</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Дюртюлинский</w:t>
            </w:r>
            <w:proofErr w:type="spellEnd"/>
            <w:r w:rsidRPr="004607F1">
              <w:rPr>
                <w:rFonts w:ascii="Times New Roman" w:hAnsi="Times New Roman" w:cs="Times New Roman"/>
                <w:color w:val="000000"/>
              </w:rPr>
              <w:t xml:space="preserve"> р-н, Семилетка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БшкР_Язги</w:t>
            </w:r>
            <w:proofErr w:type="spellEnd"/>
            <w:r w:rsidRPr="004607F1">
              <w:rPr>
                <w:rFonts w:ascii="Times New Roman" w:hAnsi="Times New Roman" w:cs="Times New Roman"/>
                <w:b/>
                <w:bCs/>
                <w:color w:val="000000"/>
              </w:rPr>
              <w:t>-Юрт-ВК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Салаватский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Язги</w:t>
            </w:r>
            <w:proofErr w:type="spellEnd"/>
            <w:r w:rsidRPr="004607F1">
              <w:rPr>
                <w:rFonts w:ascii="Times New Roman" w:hAnsi="Times New Roman" w:cs="Times New Roman"/>
                <w:color w:val="000000"/>
              </w:rPr>
              <w:t>-Юрт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БшкР_Подольск</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Хайбуллинский</w:t>
            </w:r>
            <w:proofErr w:type="spellEnd"/>
            <w:r w:rsidRPr="004607F1">
              <w:rPr>
                <w:rFonts w:ascii="Times New Roman" w:hAnsi="Times New Roman" w:cs="Times New Roman"/>
                <w:color w:val="000000"/>
              </w:rPr>
              <w:t xml:space="preserve"> р-н, Подольск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Старотавларово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Буздякский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Кубяк</w:t>
            </w:r>
            <w:proofErr w:type="spellEnd"/>
            <w:r w:rsidRPr="004607F1">
              <w:rPr>
                <w:rFonts w:ascii="Times New Roman" w:hAnsi="Times New Roman" w:cs="Times New Roman"/>
                <w:color w:val="000000"/>
              </w:rPr>
              <w:t xml:space="preserve"> с</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r w:rsidRPr="004607F1">
              <w:rPr>
                <w:rFonts w:ascii="Times New Roman" w:hAnsi="Times New Roman" w:cs="Times New Roman"/>
                <w:b/>
                <w:bCs/>
                <w:color w:val="000000"/>
              </w:rPr>
              <w:t>Зильдярово-ВК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Миякинский</w:t>
            </w:r>
            <w:proofErr w:type="spellEnd"/>
            <w:r w:rsidRPr="004607F1">
              <w:rPr>
                <w:rFonts w:ascii="Times New Roman" w:hAnsi="Times New Roman" w:cs="Times New Roman"/>
                <w:color w:val="000000"/>
              </w:rPr>
              <w:t xml:space="preserve"> р-н, Зильдярово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БшкР_Таллыкулево</w:t>
            </w:r>
            <w:proofErr w:type="spellEnd"/>
            <w:r w:rsidRPr="004607F1">
              <w:rPr>
                <w:rFonts w:ascii="Times New Roman" w:hAnsi="Times New Roman" w:cs="Times New Roman"/>
                <w:b/>
                <w:bCs/>
                <w:color w:val="000000"/>
              </w:rPr>
              <w:t>-ВК</w:t>
            </w:r>
          </w:p>
        </w:tc>
        <w:tc>
          <w:tcPr>
            <w:tcW w:w="4106" w:type="dxa"/>
            <w:tcBorders>
              <w:top w:val="nil"/>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Буздякский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Таллыкулево</w:t>
            </w:r>
            <w:proofErr w:type="spellEnd"/>
            <w:r w:rsidRPr="004607F1">
              <w:rPr>
                <w:rFonts w:ascii="Times New Roman" w:hAnsi="Times New Roman" w:cs="Times New Roman"/>
                <w:color w:val="000000"/>
              </w:rPr>
              <w:t xml:space="preserve"> д</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nil"/>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БшкР_Культубанское</w:t>
            </w:r>
            <w:proofErr w:type="spellEnd"/>
            <w:r w:rsidRPr="004607F1">
              <w:rPr>
                <w:rFonts w:ascii="Times New Roman" w:hAnsi="Times New Roman" w:cs="Times New Roman"/>
                <w:b/>
                <w:bCs/>
                <w:color w:val="000000"/>
              </w:rPr>
              <w:t>-ВК</w:t>
            </w:r>
          </w:p>
        </w:tc>
        <w:tc>
          <w:tcPr>
            <w:tcW w:w="4106" w:type="dxa"/>
            <w:tcBorders>
              <w:top w:val="nil"/>
              <w:left w:val="nil"/>
              <w:bottom w:val="nil"/>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Баймакский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Культабан</w:t>
            </w:r>
            <w:proofErr w:type="spellEnd"/>
            <w:r w:rsidRPr="004607F1">
              <w:rPr>
                <w:rFonts w:ascii="Times New Roman" w:hAnsi="Times New Roman" w:cs="Times New Roman"/>
                <w:color w:val="000000"/>
              </w:rPr>
              <w:t xml:space="preserve"> д</w:t>
            </w:r>
          </w:p>
        </w:tc>
        <w:tc>
          <w:tcPr>
            <w:tcW w:w="1843" w:type="dxa"/>
            <w:tcBorders>
              <w:top w:val="nil"/>
              <w:left w:val="nil"/>
              <w:bottom w:val="nil"/>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single" w:sz="8" w:space="0" w:color="auto"/>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БшкР_Туймазы-Райманово</w:t>
            </w:r>
            <w:proofErr w:type="spellEnd"/>
          </w:p>
        </w:tc>
        <w:tc>
          <w:tcPr>
            <w:tcW w:w="4106" w:type="dxa"/>
            <w:tcBorders>
              <w:top w:val="single" w:sz="8" w:space="0" w:color="auto"/>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Туймазинский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Райманово</w:t>
            </w:r>
            <w:proofErr w:type="spellEnd"/>
            <w:r w:rsidRPr="004607F1">
              <w:rPr>
                <w:rFonts w:ascii="Times New Roman" w:hAnsi="Times New Roman" w:cs="Times New Roman"/>
                <w:color w:val="000000"/>
              </w:rPr>
              <w:t xml:space="preserve"> с</w:t>
            </w:r>
          </w:p>
        </w:tc>
        <w:tc>
          <w:tcPr>
            <w:tcW w:w="1843" w:type="dxa"/>
            <w:tcBorders>
              <w:top w:val="single" w:sz="8" w:space="0" w:color="auto"/>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Тикеево</w:t>
            </w:r>
            <w:proofErr w:type="spellEnd"/>
          </w:p>
        </w:tc>
        <w:tc>
          <w:tcPr>
            <w:tcW w:w="4106" w:type="dxa"/>
            <w:tcBorders>
              <w:top w:val="nil"/>
              <w:left w:val="nil"/>
              <w:bottom w:val="nil"/>
              <w:right w:val="nil"/>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Иглинский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Тикеево</w:t>
            </w:r>
            <w:proofErr w:type="spellEnd"/>
            <w:r w:rsidRPr="004607F1">
              <w:rPr>
                <w:rFonts w:ascii="Times New Roman" w:hAnsi="Times New Roman" w:cs="Times New Roman"/>
                <w:color w:val="000000"/>
              </w:rPr>
              <w:t xml:space="preserve"> д, М5 Москва-Челябинск</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Шарипово</w:t>
            </w:r>
            <w:proofErr w:type="spellEnd"/>
            <w:r w:rsidRPr="004607F1">
              <w:rPr>
                <w:rFonts w:ascii="Times New Roman" w:hAnsi="Times New Roman" w:cs="Times New Roman"/>
                <w:b/>
                <w:bCs/>
                <w:color w:val="000000"/>
              </w:rPr>
              <w:t xml:space="preserve"> (М7)</w:t>
            </w:r>
          </w:p>
        </w:tc>
        <w:tc>
          <w:tcPr>
            <w:tcW w:w="4106" w:type="dxa"/>
            <w:tcBorders>
              <w:top w:val="single" w:sz="4" w:space="0" w:color="auto"/>
              <w:left w:val="nil"/>
              <w:bottom w:val="single" w:sz="4"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Кушнаренковский</w:t>
            </w:r>
            <w:proofErr w:type="spellEnd"/>
            <w:r w:rsidRPr="004607F1">
              <w:rPr>
                <w:rFonts w:ascii="Times New Roman" w:hAnsi="Times New Roman" w:cs="Times New Roman"/>
                <w:color w:val="000000"/>
              </w:rPr>
              <w:t xml:space="preserve"> р-н, Гуровка д, башня ВК</w:t>
            </w:r>
          </w:p>
        </w:tc>
        <w:tc>
          <w:tcPr>
            <w:tcW w:w="1843" w:type="dxa"/>
            <w:tcBorders>
              <w:top w:val="nil"/>
              <w:left w:val="nil"/>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Терекла</w:t>
            </w:r>
            <w:proofErr w:type="spellEnd"/>
            <w:r w:rsidRPr="004607F1">
              <w:rPr>
                <w:rFonts w:ascii="Times New Roman" w:hAnsi="Times New Roman" w:cs="Times New Roman"/>
                <w:b/>
                <w:bCs/>
                <w:color w:val="000000"/>
              </w:rPr>
              <w:t>-Дарьино</w:t>
            </w:r>
          </w:p>
        </w:tc>
        <w:tc>
          <w:tcPr>
            <w:tcW w:w="4106" w:type="dxa"/>
            <w:tcBorders>
              <w:top w:val="nil"/>
              <w:left w:val="nil"/>
              <w:bottom w:val="nil"/>
              <w:right w:val="nil"/>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Мелеузовский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Терекла</w:t>
            </w:r>
            <w:proofErr w:type="spellEnd"/>
            <w:r w:rsidRPr="004607F1">
              <w:rPr>
                <w:rFonts w:ascii="Times New Roman" w:hAnsi="Times New Roman" w:cs="Times New Roman"/>
                <w:color w:val="000000"/>
              </w:rPr>
              <w:t xml:space="preserve"> д</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r w:rsidR="004607F1" w:rsidRPr="00303B07" w:rsidTr="004607F1">
        <w:trPr>
          <w:trHeight w:val="315"/>
        </w:trPr>
        <w:tc>
          <w:tcPr>
            <w:tcW w:w="704" w:type="dxa"/>
          </w:tcPr>
          <w:p w:rsidR="004607F1" w:rsidRPr="00303B07" w:rsidRDefault="004607F1" w:rsidP="004607F1">
            <w:pPr>
              <w:numPr>
                <w:ilvl w:val="0"/>
                <w:numId w:val="9"/>
              </w:numPr>
              <w:spacing w:after="0" w:line="240" w:lineRule="auto"/>
              <w:contextualSpacing/>
              <w:jc w:val="center"/>
              <w:rPr>
                <w:rFonts w:ascii="Times New Roman" w:eastAsia="Times New Roman" w:hAnsi="Times New Roman" w:cs="Times New Roman"/>
                <w:color w:val="000000"/>
                <w:lang w:eastAsia="ru-RU"/>
              </w:rPr>
            </w:pPr>
          </w:p>
        </w:tc>
        <w:tc>
          <w:tcPr>
            <w:tcW w:w="3407" w:type="dxa"/>
            <w:tcBorders>
              <w:top w:val="nil"/>
              <w:left w:val="single" w:sz="4" w:space="0" w:color="auto"/>
              <w:bottom w:val="single" w:sz="8" w:space="0" w:color="auto"/>
              <w:right w:val="single" w:sz="4" w:space="0" w:color="auto"/>
            </w:tcBorders>
            <w:shd w:val="clear" w:color="auto" w:fill="auto"/>
            <w:noWrap/>
            <w:vAlign w:val="center"/>
          </w:tcPr>
          <w:p w:rsidR="004607F1" w:rsidRPr="004607F1" w:rsidRDefault="004607F1" w:rsidP="004607F1">
            <w:pPr>
              <w:rPr>
                <w:rFonts w:ascii="Times New Roman" w:hAnsi="Times New Roman" w:cs="Times New Roman"/>
                <w:b/>
                <w:bCs/>
                <w:color w:val="000000"/>
              </w:rPr>
            </w:pPr>
            <w:proofErr w:type="spellStart"/>
            <w:r w:rsidRPr="004607F1">
              <w:rPr>
                <w:rFonts w:ascii="Times New Roman" w:hAnsi="Times New Roman" w:cs="Times New Roman"/>
                <w:b/>
                <w:bCs/>
                <w:color w:val="000000"/>
              </w:rPr>
              <w:t>Вакиярово</w:t>
            </w:r>
            <w:proofErr w:type="spellEnd"/>
          </w:p>
        </w:tc>
        <w:tc>
          <w:tcPr>
            <w:tcW w:w="4106" w:type="dxa"/>
            <w:tcBorders>
              <w:top w:val="single" w:sz="4" w:space="0" w:color="auto"/>
              <w:left w:val="nil"/>
              <w:bottom w:val="single" w:sz="8" w:space="0" w:color="auto"/>
              <w:right w:val="single" w:sz="4" w:space="0" w:color="auto"/>
            </w:tcBorders>
            <w:shd w:val="clear" w:color="auto" w:fill="auto"/>
            <w:noWrap/>
            <w:vAlign w:val="bottom"/>
          </w:tcPr>
          <w:p w:rsidR="004607F1" w:rsidRPr="004607F1" w:rsidRDefault="004607F1" w:rsidP="004607F1">
            <w:pPr>
              <w:rPr>
                <w:rFonts w:ascii="Times New Roman" w:hAnsi="Times New Roman" w:cs="Times New Roman"/>
                <w:color w:val="000000"/>
              </w:rPr>
            </w:pPr>
            <w:proofErr w:type="spellStart"/>
            <w:r w:rsidRPr="004607F1">
              <w:rPr>
                <w:rFonts w:ascii="Times New Roman" w:hAnsi="Times New Roman" w:cs="Times New Roman"/>
                <w:color w:val="000000"/>
              </w:rPr>
              <w:t>Кигинский</w:t>
            </w:r>
            <w:proofErr w:type="spellEnd"/>
            <w:r w:rsidRPr="004607F1">
              <w:rPr>
                <w:rFonts w:ascii="Times New Roman" w:hAnsi="Times New Roman" w:cs="Times New Roman"/>
                <w:color w:val="000000"/>
              </w:rPr>
              <w:t xml:space="preserve"> р-н, </w:t>
            </w:r>
            <w:proofErr w:type="spellStart"/>
            <w:r w:rsidRPr="004607F1">
              <w:rPr>
                <w:rFonts w:ascii="Times New Roman" w:hAnsi="Times New Roman" w:cs="Times New Roman"/>
                <w:color w:val="000000"/>
              </w:rPr>
              <w:t>Вакиярово</w:t>
            </w:r>
            <w:proofErr w:type="spellEnd"/>
            <w:r w:rsidRPr="004607F1">
              <w:rPr>
                <w:rFonts w:ascii="Times New Roman" w:hAnsi="Times New Roman" w:cs="Times New Roman"/>
                <w:color w:val="000000"/>
              </w:rPr>
              <w:t xml:space="preserve"> д</w:t>
            </w:r>
          </w:p>
        </w:tc>
        <w:tc>
          <w:tcPr>
            <w:tcW w:w="1843" w:type="dxa"/>
            <w:tcBorders>
              <w:top w:val="nil"/>
              <w:left w:val="nil"/>
              <w:bottom w:val="single" w:sz="8" w:space="0" w:color="auto"/>
              <w:right w:val="single" w:sz="4" w:space="0" w:color="auto"/>
            </w:tcBorders>
            <w:shd w:val="clear" w:color="auto" w:fill="auto"/>
            <w:noWrap/>
            <w:vAlign w:val="center"/>
          </w:tcPr>
          <w:p w:rsidR="004607F1" w:rsidRPr="004607F1" w:rsidRDefault="004607F1" w:rsidP="004607F1">
            <w:pPr>
              <w:jc w:val="center"/>
              <w:rPr>
                <w:rFonts w:ascii="Times New Roman" w:hAnsi="Times New Roman" w:cs="Times New Roman"/>
                <w:color w:val="000000"/>
              </w:rPr>
            </w:pPr>
            <w:r w:rsidRPr="004607F1">
              <w:rPr>
                <w:rFonts w:ascii="Times New Roman" w:hAnsi="Times New Roman" w:cs="Times New Roman"/>
                <w:color w:val="000000"/>
              </w:rPr>
              <w:t>СН-II+КТП</w:t>
            </w:r>
          </w:p>
        </w:tc>
      </w:tr>
    </w:tbl>
    <w:p w:rsidR="00E011B5" w:rsidRPr="00E011B5" w:rsidRDefault="00E011B5" w:rsidP="00E011B5">
      <w:pPr>
        <w:pStyle w:val="a4"/>
        <w:spacing w:line="276" w:lineRule="auto"/>
        <w:ind w:left="0" w:firstLine="426"/>
        <w:jc w:val="both"/>
        <w:rPr>
          <w:rFonts w:eastAsia="Calibri"/>
          <w:sz w:val="20"/>
        </w:rPr>
      </w:pPr>
      <w:r>
        <w:rPr>
          <w:snapToGrid w:val="0"/>
          <w:color w:val="000000"/>
          <w:lang w:eastAsia="x-none"/>
        </w:rPr>
        <w:t>*</w:t>
      </w:r>
      <w:r w:rsidRPr="00E011B5">
        <w:rPr>
          <w:snapToGrid w:val="0"/>
          <w:color w:val="000000"/>
          <w:lang w:val="x-none" w:eastAsia="x-none"/>
        </w:rPr>
        <w:t>Приведенн</w:t>
      </w:r>
      <w:r>
        <w:rPr>
          <w:snapToGrid w:val="0"/>
          <w:color w:val="000000"/>
          <w:lang w:eastAsia="x-none"/>
        </w:rPr>
        <w:t>ый</w:t>
      </w:r>
      <w:r w:rsidRPr="00E011B5">
        <w:rPr>
          <w:snapToGrid w:val="0"/>
          <w:color w:val="000000"/>
          <w:lang w:val="x-none" w:eastAsia="x-none"/>
        </w:rPr>
        <w:t xml:space="preserve"> ориентировочн</w:t>
      </w:r>
      <w:r>
        <w:rPr>
          <w:snapToGrid w:val="0"/>
          <w:color w:val="000000"/>
          <w:lang w:eastAsia="x-none"/>
        </w:rPr>
        <w:t>ый</w:t>
      </w:r>
      <w:r w:rsidRPr="00E011B5">
        <w:rPr>
          <w:snapToGrid w:val="0"/>
          <w:color w:val="000000"/>
          <w:lang w:val="x-none" w:eastAsia="x-none"/>
        </w:rPr>
        <w:t xml:space="preserve"> </w:t>
      </w:r>
      <w:r>
        <w:rPr>
          <w:snapToGrid w:val="0"/>
          <w:color w:val="000000"/>
          <w:lang w:eastAsia="x-none"/>
        </w:rPr>
        <w:t>Перечень объектов</w:t>
      </w:r>
      <w:r w:rsidRPr="00E011B5">
        <w:rPr>
          <w:snapToGrid w:val="0"/>
          <w:color w:val="000000"/>
          <w:lang w:val="x-none" w:eastAsia="x-none"/>
        </w:rPr>
        <w:t xml:space="preserve"> не налагает на ПАО «Башинформсвязь» обязательств по заказу</w:t>
      </w:r>
      <w:r>
        <w:rPr>
          <w:snapToGrid w:val="0"/>
          <w:color w:val="000000"/>
          <w:lang w:eastAsia="x-none"/>
        </w:rPr>
        <w:t xml:space="preserve"> </w:t>
      </w:r>
      <w:r w:rsidRPr="00E011B5">
        <w:rPr>
          <w:snapToGrid w:val="0"/>
          <w:color w:val="000000"/>
          <w:lang w:eastAsia="x-none"/>
        </w:rPr>
        <w:t>работ</w:t>
      </w:r>
      <w:r>
        <w:rPr>
          <w:snapToGrid w:val="0"/>
          <w:color w:val="000000"/>
          <w:lang w:eastAsia="x-none"/>
        </w:rPr>
        <w:t xml:space="preserve"> (</w:t>
      </w:r>
      <w:r w:rsidRPr="00E011B5">
        <w:rPr>
          <w:snapToGrid w:val="0"/>
          <w:color w:val="000000"/>
          <w:lang w:eastAsia="x-none"/>
        </w:rPr>
        <w:t>услуг)</w:t>
      </w:r>
      <w:r w:rsidRPr="00E011B5">
        <w:rPr>
          <w:snapToGrid w:val="0"/>
          <w:color w:val="000000"/>
          <w:lang w:val="x-none" w:eastAsia="x-none"/>
        </w:rPr>
        <w:t xml:space="preserve"> в этом объеме. Ориентировочное количество необходимо для понимания объема закупки и правильного формирования технико-коммерческого предложения </w:t>
      </w:r>
      <w:r w:rsidRPr="00E011B5">
        <w:rPr>
          <w:snapToGrid w:val="0"/>
          <w:color w:val="000000"/>
          <w:lang w:eastAsia="x-none"/>
        </w:rPr>
        <w:t>Участником</w:t>
      </w:r>
      <w:r>
        <w:rPr>
          <w:snapToGrid w:val="0"/>
          <w:color w:val="000000"/>
          <w:lang w:eastAsia="x-none"/>
        </w:rPr>
        <w:t>.</w:t>
      </w:r>
    </w:p>
    <w:p w:rsidR="00303B07" w:rsidRPr="00303B07" w:rsidRDefault="00B727B4" w:rsidP="00303B07">
      <w:pPr>
        <w:spacing w:after="200" w:line="276" w:lineRule="auto"/>
      </w:pPr>
      <w:r>
        <w:br w:type="textWrapping" w:clear="all"/>
      </w:r>
    </w:p>
    <w:p w:rsidR="00303B07" w:rsidRPr="00303B07" w:rsidRDefault="00303B07" w:rsidP="00303B07">
      <w:pPr>
        <w:spacing w:after="200" w:line="276" w:lineRule="auto"/>
      </w:pPr>
    </w:p>
    <w:p w:rsidR="00572FBE" w:rsidRDefault="00572FBE"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B727B4" w:rsidRDefault="00B727B4" w:rsidP="0080226F">
      <w:pPr>
        <w:spacing w:after="0" w:line="240" w:lineRule="auto"/>
        <w:rPr>
          <w:rFonts w:ascii="Times New Roman" w:eastAsia="MS Mincho" w:hAnsi="Times New Roman" w:cs="Times New Roman"/>
          <w:color w:val="17365D"/>
          <w:kern w:val="32"/>
          <w:sz w:val="24"/>
          <w:szCs w:val="24"/>
          <w:lang w:eastAsia="x-none"/>
        </w:rPr>
      </w:pPr>
    </w:p>
    <w:p w:rsidR="00FA7C10" w:rsidRDefault="00FA7C10" w:rsidP="0080226F">
      <w:pPr>
        <w:spacing w:after="0" w:line="240" w:lineRule="auto"/>
        <w:rPr>
          <w:rFonts w:ascii="Times New Roman" w:eastAsia="MS Mincho" w:hAnsi="Times New Roman" w:cs="Times New Roman"/>
          <w:color w:val="17365D"/>
          <w:kern w:val="32"/>
          <w:sz w:val="24"/>
          <w:szCs w:val="24"/>
          <w:lang w:eastAsia="x-none"/>
        </w:rPr>
        <w:sectPr w:rsidR="00FA7C10" w:rsidSect="00BB2212">
          <w:headerReference w:type="first" r:id="rId41"/>
          <w:pgSz w:w="11907" w:h="16839" w:code="9"/>
          <w:pgMar w:top="851" w:right="567" w:bottom="567" w:left="1134" w:header="720" w:footer="720" w:gutter="0"/>
          <w:cols w:space="708"/>
          <w:noEndnote/>
          <w:titlePg/>
          <w:docGrid w:linePitch="326"/>
        </w:sectPr>
      </w:pPr>
    </w:p>
    <w:p w:rsidR="00FA7C10" w:rsidRPr="00FA7C10" w:rsidRDefault="00FA7C10" w:rsidP="00FA7C10">
      <w:pPr>
        <w:spacing w:after="0" w:line="240" w:lineRule="auto"/>
        <w:jc w:val="center"/>
        <w:rPr>
          <w:rFonts w:ascii="Times New Roman" w:eastAsia="Calibri" w:hAnsi="Times New Roman" w:cs="Times New Roman"/>
          <w:sz w:val="26"/>
          <w:szCs w:val="26"/>
          <w:lang w:eastAsia="ru-RU"/>
        </w:rPr>
      </w:pPr>
      <w:r w:rsidRPr="00FA7C10">
        <w:rPr>
          <w:rFonts w:ascii="Times New Roman" w:eastAsia="Calibri" w:hAnsi="Times New Roman" w:cs="Times New Roman"/>
          <w:sz w:val="26"/>
          <w:szCs w:val="26"/>
          <w:lang w:eastAsia="ru-RU"/>
        </w:rPr>
        <w:t xml:space="preserve">Максимальная цена 1 единицы Услуги </w:t>
      </w:r>
    </w:p>
    <w:p w:rsidR="00FA7C10" w:rsidRPr="00FA7C10" w:rsidRDefault="00FA7C10" w:rsidP="00FA7C10">
      <w:pPr>
        <w:spacing w:after="0" w:line="240" w:lineRule="auto"/>
        <w:jc w:val="center"/>
        <w:rPr>
          <w:rFonts w:ascii="Times New Roman" w:eastAsia="Calibri" w:hAnsi="Times New Roman" w:cs="Times New Roman"/>
          <w:b/>
          <w:bCs/>
          <w:sz w:val="24"/>
          <w:szCs w:val="24"/>
          <w:lang w:eastAsia="ru-RU"/>
        </w:rPr>
      </w:pPr>
    </w:p>
    <w:tbl>
      <w:tblPr>
        <w:tblW w:w="14743" w:type="dxa"/>
        <w:tblInd w:w="137" w:type="dxa"/>
        <w:tblLayout w:type="fixed"/>
        <w:tblLook w:val="04A0" w:firstRow="1" w:lastRow="0" w:firstColumn="1" w:lastColumn="0" w:noHBand="0" w:noVBand="1"/>
      </w:tblPr>
      <w:tblGrid>
        <w:gridCol w:w="709"/>
        <w:gridCol w:w="5528"/>
        <w:gridCol w:w="993"/>
        <w:gridCol w:w="2693"/>
        <w:gridCol w:w="2268"/>
        <w:gridCol w:w="2552"/>
      </w:tblGrid>
      <w:tr w:rsidR="008E49BB" w:rsidRPr="00FA7C10" w:rsidTr="008E49BB">
        <w:trPr>
          <w:trHeight w:val="140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п/п</w:t>
            </w:r>
          </w:p>
        </w:tc>
        <w:tc>
          <w:tcPr>
            <w:tcW w:w="552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Наименование работ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Ед. изм.</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49BB" w:rsidRPr="00FA7C10" w:rsidRDefault="008E49BB" w:rsidP="00FA7C10">
            <w:pPr>
              <w:spacing w:after="0" w:line="240" w:lineRule="auto"/>
              <w:jc w:val="center"/>
              <w:rPr>
                <w:rFonts w:ascii="Times New Roman" w:eastAsia="Times New Roman" w:hAnsi="Times New Roman" w:cs="Times New Roman"/>
                <w:lang w:eastAsia="ru-RU"/>
              </w:rPr>
            </w:pPr>
            <w:r w:rsidRPr="00FA7C10">
              <w:rPr>
                <w:rFonts w:ascii="Times New Roman" w:eastAsia="Times New Roman" w:hAnsi="Times New Roman" w:cs="Times New Roman"/>
                <w:lang w:eastAsia="ru-RU"/>
              </w:rPr>
              <w:t>Цена за единицу услуги без НДС, включая стоимость тары, материалов и доставку, рубли РФ</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lang w:eastAsia="ru-RU"/>
              </w:rPr>
              <w:t>Цена за единицу услуги с НДС, включая стоимость тары, материалов и доставку, рубли РФ</w:t>
            </w:r>
          </w:p>
        </w:tc>
        <w:tc>
          <w:tcPr>
            <w:tcW w:w="2552" w:type="dxa"/>
            <w:tcBorders>
              <w:top w:val="single" w:sz="4" w:space="0" w:color="auto"/>
              <w:left w:val="single" w:sz="4" w:space="0" w:color="auto"/>
              <w:bottom w:val="single" w:sz="4" w:space="0" w:color="auto"/>
              <w:right w:val="single" w:sz="4" w:space="0" w:color="auto"/>
            </w:tcBorders>
            <w:vAlign w:val="center"/>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Сумма в том числе НДС, включая стоимость тары, материалов и доставку, рубли РФ</w:t>
            </w:r>
          </w:p>
        </w:tc>
      </w:tr>
      <w:tr w:rsidR="008E49BB" w:rsidRPr="00FA7C10" w:rsidTr="008E49BB">
        <w:trPr>
          <w:trHeight w:val="98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1.</w:t>
            </w:r>
          </w:p>
        </w:tc>
        <w:tc>
          <w:tcPr>
            <w:tcW w:w="5528" w:type="dxa"/>
            <w:tcBorders>
              <w:top w:val="nil"/>
              <w:left w:val="nil"/>
              <w:bottom w:val="single" w:sz="4" w:space="0" w:color="auto"/>
              <w:right w:val="single" w:sz="4" w:space="0" w:color="auto"/>
            </w:tcBorders>
            <w:shd w:val="clear" w:color="auto" w:fill="auto"/>
            <w:vAlign w:val="center"/>
          </w:tcPr>
          <w:p w:rsidR="008E49BB" w:rsidRDefault="008E49BB" w:rsidP="00196095">
            <w:pPr>
              <w:spacing w:after="0" w:line="240" w:lineRule="auto"/>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 xml:space="preserve">Техническое обслуживание </w:t>
            </w:r>
            <w:r w:rsidRPr="00196095">
              <w:rPr>
                <w:rFonts w:ascii="Times New Roman" w:eastAsia="Times New Roman" w:hAnsi="Times New Roman" w:cs="Times New Roman"/>
                <w:color w:val="000000"/>
                <w:lang w:eastAsia="ru-RU"/>
              </w:rPr>
              <w:t xml:space="preserve">линий электропередачи и комплектных трансформаторных подстанций по Республике Башкортостан </w:t>
            </w:r>
          </w:p>
          <w:p w:rsidR="008E49BB" w:rsidRDefault="008E49BB" w:rsidP="0019609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(ВЛЭП, ГЛЭП, КТП)</w:t>
            </w:r>
            <w:r w:rsidRPr="00FA7C10">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p>
          <w:p w:rsidR="008E49BB" w:rsidRPr="00FA7C10" w:rsidRDefault="008E49BB" w:rsidP="00196095">
            <w:pPr>
              <w:spacing w:after="0" w:line="240" w:lineRule="auto"/>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(в соответствие с Техническим заданием)</w:t>
            </w:r>
          </w:p>
        </w:tc>
        <w:tc>
          <w:tcPr>
            <w:tcW w:w="993" w:type="dxa"/>
            <w:tcBorders>
              <w:top w:val="nil"/>
              <w:left w:val="nil"/>
              <w:bottom w:val="single" w:sz="4" w:space="0" w:color="auto"/>
              <w:right w:val="single" w:sz="4" w:space="0" w:color="auto"/>
            </w:tcBorders>
            <w:shd w:val="clear" w:color="auto" w:fill="auto"/>
            <w:noWrap/>
            <w:vAlign w:val="center"/>
            <w:hideMark/>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1 шт.</w:t>
            </w:r>
          </w:p>
        </w:tc>
        <w:tc>
          <w:tcPr>
            <w:tcW w:w="2693" w:type="dxa"/>
            <w:tcBorders>
              <w:top w:val="nil"/>
              <w:left w:val="nil"/>
              <w:bottom w:val="single" w:sz="4" w:space="0" w:color="auto"/>
              <w:right w:val="single" w:sz="4" w:space="0" w:color="auto"/>
            </w:tcBorders>
            <w:shd w:val="clear" w:color="auto" w:fill="auto"/>
            <w:vAlign w:val="center"/>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17 000,00</w:t>
            </w:r>
          </w:p>
        </w:tc>
        <w:tc>
          <w:tcPr>
            <w:tcW w:w="2268" w:type="dxa"/>
            <w:tcBorders>
              <w:top w:val="nil"/>
              <w:left w:val="nil"/>
              <w:bottom w:val="single" w:sz="4" w:space="0" w:color="auto"/>
              <w:right w:val="single" w:sz="4" w:space="0" w:color="auto"/>
            </w:tcBorders>
            <w:shd w:val="clear" w:color="auto" w:fill="auto"/>
            <w:noWrap/>
            <w:vAlign w:val="center"/>
          </w:tcPr>
          <w:p w:rsidR="008E49BB" w:rsidRPr="00FA7C10" w:rsidRDefault="008E49BB" w:rsidP="00FA7C10">
            <w:pPr>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20 400,00</w:t>
            </w:r>
          </w:p>
        </w:tc>
        <w:tc>
          <w:tcPr>
            <w:tcW w:w="2552" w:type="dxa"/>
            <w:tcBorders>
              <w:top w:val="single" w:sz="4" w:space="0" w:color="auto"/>
              <w:left w:val="nil"/>
              <w:bottom w:val="single" w:sz="4" w:space="0" w:color="auto"/>
              <w:right w:val="single" w:sz="4" w:space="0" w:color="auto"/>
            </w:tcBorders>
            <w:vAlign w:val="center"/>
          </w:tcPr>
          <w:p w:rsidR="008E49BB" w:rsidRPr="00FA7C10" w:rsidRDefault="008E49BB" w:rsidP="00FA7C10">
            <w:pPr>
              <w:tabs>
                <w:tab w:val="left" w:pos="249"/>
              </w:tabs>
              <w:spacing w:after="0" w:line="240" w:lineRule="auto"/>
              <w:jc w:val="center"/>
              <w:rPr>
                <w:rFonts w:ascii="Times New Roman" w:eastAsia="Times New Roman" w:hAnsi="Times New Roman" w:cs="Times New Roman"/>
                <w:color w:val="000000"/>
                <w:lang w:eastAsia="ru-RU"/>
              </w:rPr>
            </w:pPr>
            <w:r w:rsidRPr="00FA7C10">
              <w:rPr>
                <w:rFonts w:ascii="Times New Roman" w:eastAsia="Times New Roman" w:hAnsi="Times New Roman" w:cs="Times New Roman"/>
                <w:color w:val="000000"/>
                <w:lang w:eastAsia="ru-RU"/>
              </w:rPr>
              <w:t>4 651 200,00</w:t>
            </w:r>
          </w:p>
        </w:tc>
      </w:tr>
      <w:tr w:rsidR="008E49BB" w:rsidRPr="00FA7C10" w:rsidTr="008E49BB">
        <w:trPr>
          <w:trHeight w:val="288"/>
        </w:trPr>
        <w:tc>
          <w:tcPr>
            <w:tcW w:w="12191" w:type="dxa"/>
            <w:gridSpan w:val="5"/>
            <w:tcBorders>
              <w:top w:val="single" w:sz="4" w:space="0" w:color="auto"/>
              <w:left w:val="nil"/>
              <w:bottom w:val="nil"/>
              <w:right w:val="nil"/>
            </w:tcBorders>
            <w:shd w:val="clear" w:color="auto" w:fill="auto"/>
            <w:noWrap/>
            <w:vAlign w:val="center"/>
          </w:tcPr>
          <w:p w:rsidR="008E49BB" w:rsidRPr="00FA7C10" w:rsidRDefault="008E49BB" w:rsidP="00FA7C10">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nil"/>
              <w:right w:val="nil"/>
            </w:tcBorders>
          </w:tcPr>
          <w:p w:rsidR="008E49BB" w:rsidRPr="00FA7C10" w:rsidRDefault="008E49BB" w:rsidP="00FA7C10">
            <w:pPr>
              <w:spacing w:after="0" w:line="240" w:lineRule="auto"/>
              <w:jc w:val="both"/>
              <w:rPr>
                <w:rFonts w:ascii="Times New Roman" w:eastAsia="Times New Roman" w:hAnsi="Times New Roman" w:cs="Times New Roman"/>
                <w:color w:val="000000"/>
                <w:sz w:val="24"/>
                <w:szCs w:val="24"/>
                <w:lang w:eastAsia="ru-RU"/>
              </w:rPr>
            </w:pPr>
          </w:p>
        </w:tc>
      </w:tr>
    </w:tbl>
    <w:p w:rsidR="00FA7C10" w:rsidRPr="00FA7C10" w:rsidRDefault="00FA7C10" w:rsidP="00FA7C10">
      <w:pPr>
        <w:spacing w:after="200" w:line="276" w:lineRule="auto"/>
        <w:jc w:val="both"/>
        <w:rPr>
          <w:rFonts w:ascii="Calibri" w:eastAsia="Calibri" w:hAnsi="Calibri" w:cs="Calibri"/>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4607F1" w:rsidRDefault="004607F1" w:rsidP="0080226F">
      <w:pPr>
        <w:spacing w:after="0" w:line="240" w:lineRule="auto"/>
        <w:rPr>
          <w:rFonts w:ascii="Times New Roman" w:eastAsia="MS Mincho" w:hAnsi="Times New Roman" w:cs="Times New Roman"/>
          <w:color w:val="17365D"/>
          <w:kern w:val="32"/>
          <w:sz w:val="24"/>
          <w:szCs w:val="24"/>
          <w:lang w:eastAsia="x-none"/>
        </w:rPr>
      </w:pPr>
    </w:p>
    <w:p w:rsidR="00FA7C10" w:rsidRDefault="00FA7C10" w:rsidP="0080226F">
      <w:pPr>
        <w:spacing w:after="0" w:line="240" w:lineRule="auto"/>
        <w:rPr>
          <w:rFonts w:ascii="Times New Roman" w:eastAsia="MS Mincho" w:hAnsi="Times New Roman" w:cs="Times New Roman"/>
          <w:color w:val="17365D"/>
          <w:kern w:val="32"/>
          <w:sz w:val="24"/>
          <w:szCs w:val="24"/>
          <w:lang w:eastAsia="x-none"/>
        </w:rPr>
        <w:sectPr w:rsidR="00FA7C10" w:rsidSect="00FA7C10">
          <w:pgSz w:w="16839" w:h="11907" w:orient="landscape" w:code="9"/>
          <w:pgMar w:top="1134" w:right="851" w:bottom="567" w:left="567" w:header="720" w:footer="720" w:gutter="0"/>
          <w:cols w:space="708"/>
          <w:noEndnote/>
          <w:titlePg/>
          <w:docGrid w:linePitch="326"/>
        </w:sectPr>
      </w:pPr>
    </w:p>
    <w:p w:rsidR="004607F1" w:rsidRPr="00303B07" w:rsidRDefault="004607F1" w:rsidP="0080226F">
      <w:pPr>
        <w:spacing w:after="0" w:line="240" w:lineRule="auto"/>
        <w:rPr>
          <w:rFonts w:ascii="Times New Roman" w:eastAsia="MS Mincho" w:hAnsi="Times New Roman" w:cs="Times New Roman"/>
          <w:color w:val="17365D"/>
          <w:kern w:val="32"/>
          <w:sz w:val="24"/>
          <w:szCs w:val="24"/>
          <w:lang w:eastAsia="x-none"/>
        </w:rPr>
      </w:pP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529272654"/>
      <w:bookmarkEnd w:id="109"/>
      <w:r w:rsidRPr="0080226F">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Pr="0080226F" w:rsidRDefault="00572FBE" w:rsidP="00A26C8F">
      <w:pPr>
        <w:spacing w:after="0" w:line="240" w:lineRule="auto"/>
        <w:jc w:val="both"/>
        <w:rPr>
          <w:rFonts w:ascii="Times New Roman" w:eastAsia="MS Mincho" w:hAnsi="Times New Roman" w:cs="Times New Roman"/>
          <w:b/>
          <w:bCs/>
          <w:color w:val="17365D"/>
          <w:kern w:val="32"/>
          <w:sz w:val="2"/>
          <w:szCs w:val="2"/>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Pr="00572FBE">
        <w:rPr>
          <w:rFonts w:ascii="Times New Roman" w:eastAsia="MS Mincho" w:hAnsi="Times New Roman" w:cs="Times New Roman"/>
          <w:bCs/>
          <w:iCs/>
          <w:sz w:val="24"/>
          <w:szCs w:val="24"/>
          <w:lang w:eastAsia="x-none"/>
        </w:rPr>
        <w:t xml:space="preserve"> «Проект договора».  </w:t>
      </w:r>
    </w:p>
    <w:sectPr w:rsidR="0080226F" w:rsidRPr="0080226F" w:rsidSect="00FA7C1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812" w:rsidRDefault="00865812" w:rsidP="0080226F">
      <w:pPr>
        <w:spacing w:after="0" w:line="240" w:lineRule="auto"/>
      </w:pPr>
      <w:r>
        <w:separator/>
      </w:r>
    </w:p>
  </w:endnote>
  <w:endnote w:type="continuationSeparator" w:id="0">
    <w:p w:rsidR="00865812" w:rsidRDefault="00865812"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812" w:rsidRDefault="00865812" w:rsidP="0080226F">
      <w:pPr>
        <w:spacing w:after="0" w:line="240" w:lineRule="auto"/>
      </w:pPr>
      <w:r>
        <w:separator/>
      </w:r>
    </w:p>
  </w:footnote>
  <w:footnote w:type="continuationSeparator" w:id="0">
    <w:p w:rsidR="00865812" w:rsidRDefault="00865812"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812" w:rsidRDefault="00865812">
    <w:pPr>
      <w:pStyle w:val="a5"/>
      <w:jc w:val="center"/>
    </w:pPr>
    <w:r>
      <w:fldChar w:fldCharType="begin"/>
    </w:r>
    <w:r>
      <w:instrText>PAGE   \* MERGEFORMAT</w:instrText>
    </w:r>
    <w:r>
      <w:fldChar w:fldCharType="separate"/>
    </w:r>
    <w:r w:rsidR="00A23E50">
      <w:rPr>
        <w:noProof/>
      </w:rPr>
      <w:t>2</w:t>
    </w:r>
    <w:r>
      <w:fldChar w:fldCharType="end"/>
    </w:r>
  </w:p>
  <w:p w:rsidR="00865812" w:rsidRDefault="0086581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255517"/>
      <w:docPartObj>
        <w:docPartGallery w:val="Page Numbers (Top of Page)"/>
        <w:docPartUnique/>
      </w:docPartObj>
    </w:sdtPr>
    <w:sdtEndPr/>
    <w:sdtContent>
      <w:p w:rsidR="00865812" w:rsidRDefault="00865812">
        <w:pPr>
          <w:pStyle w:val="a5"/>
          <w:jc w:val="center"/>
        </w:pPr>
        <w:r>
          <w:fldChar w:fldCharType="begin"/>
        </w:r>
        <w:r>
          <w:instrText>PAGE   \* MERGEFORMAT</w:instrText>
        </w:r>
        <w:r>
          <w:fldChar w:fldCharType="separate"/>
        </w:r>
        <w:r w:rsidR="00A23E50">
          <w:rPr>
            <w:noProof/>
          </w:rPr>
          <w:t>1</w:t>
        </w:r>
        <w:r>
          <w:fldChar w:fldCharType="end"/>
        </w:r>
      </w:p>
    </w:sdtContent>
  </w:sdt>
  <w:p w:rsidR="00865812" w:rsidRDefault="0086581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812" w:rsidRDefault="00865812">
    <w:pPr>
      <w:pStyle w:val="a5"/>
      <w:jc w:val="center"/>
    </w:pPr>
    <w:r>
      <w:fldChar w:fldCharType="begin"/>
    </w:r>
    <w:r>
      <w:instrText>PAGE   \* MERGEFORMAT</w:instrText>
    </w:r>
    <w:r>
      <w:fldChar w:fldCharType="separate"/>
    </w:r>
    <w:r w:rsidR="00A23E50">
      <w:rPr>
        <w:noProof/>
      </w:rPr>
      <w:t>46</w:t>
    </w:r>
    <w:r>
      <w:fldChar w:fldCharType="end"/>
    </w:r>
  </w:p>
  <w:p w:rsidR="00865812" w:rsidRDefault="0086581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3D5400"/>
    <w:multiLevelType w:val="hybridMultilevel"/>
    <w:tmpl w:val="5942ABF4"/>
    <w:lvl w:ilvl="0" w:tplc="6394BBCE">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7"/>
  </w:num>
  <w:num w:numId="2">
    <w:abstractNumId w:val="4"/>
  </w:num>
  <w:num w:numId="3">
    <w:abstractNumId w:val="3"/>
  </w:num>
  <w:num w:numId="4">
    <w:abstractNumId w:val="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0"/>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6F"/>
    <w:rsid w:val="00196095"/>
    <w:rsid w:val="00251A67"/>
    <w:rsid w:val="002E414B"/>
    <w:rsid w:val="00303B07"/>
    <w:rsid w:val="003144BB"/>
    <w:rsid w:val="00442DCB"/>
    <w:rsid w:val="00455FD7"/>
    <w:rsid w:val="004607F1"/>
    <w:rsid w:val="00470CD4"/>
    <w:rsid w:val="004C2A2D"/>
    <w:rsid w:val="00504D2F"/>
    <w:rsid w:val="00523C93"/>
    <w:rsid w:val="00572FBE"/>
    <w:rsid w:val="005915EA"/>
    <w:rsid w:val="005A58C4"/>
    <w:rsid w:val="005D58FA"/>
    <w:rsid w:val="00621012"/>
    <w:rsid w:val="006779F8"/>
    <w:rsid w:val="00684259"/>
    <w:rsid w:val="006909C4"/>
    <w:rsid w:val="006A1FB6"/>
    <w:rsid w:val="006C5D83"/>
    <w:rsid w:val="006E5E3C"/>
    <w:rsid w:val="00706022"/>
    <w:rsid w:val="007A5B60"/>
    <w:rsid w:val="007A7638"/>
    <w:rsid w:val="007C2757"/>
    <w:rsid w:val="007C40C2"/>
    <w:rsid w:val="007F329E"/>
    <w:rsid w:val="0080226F"/>
    <w:rsid w:val="00816742"/>
    <w:rsid w:val="00825769"/>
    <w:rsid w:val="008409A4"/>
    <w:rsid w:val="00851E4C"/>
    <w:rsid w:val="00864F7D"/>
    <w:rsid w:val="00865812"/>
    <w:rsid w:val="008B1B89"/>
    <w:rsid w:val="008E49BB"/>
    <w:rsid w:val="00937802"/>
    <w:rsid w:val="009579CB"/>
    <w:rsid w:val="009B1A45"/>
    <w:rsid w:val="009E174A"/>
    <w:rsid w:val="00A22333"/>
    <w:rsid w:val="00A23E50"/>
    <w:rsid w:val="00A26C8F"/>
    <w:rsid w:val="00A41790"/>
    <w:rsid w:val="00A74122"/>
    <w:rsid w:val="00A978DA"/>
    <w:rsid w:val="00B41F7B"/>
    <w:rsid w:val="00B72787"/>
    <w:rsid w:val="00B727B4"/>
    <w:rsid w:val="00B96473"/>
    <w:rsid w:val="00BB2212"/>
    <w:rsid w:val="00C4383E"/>
    <w:rsid w:val="00C91BF5"/>
    <w:rsid w:val="00CA18E1"/>
    <w:rsid w:val="00CB1FE4"/>
    <w:rsid w:val="00CD0FD5"/>
    <w:rsid w:val="00CD5D41"/>
    <w:rsid w:val="00CE4819"/>
    <w:rsid w:val="00CF091D"/>
    <w:rsid w:val="00D07118"/>
    <w:rsid w:val="00D27052"/>
    <w:rsid w:val="00E011B5"/>
    <w:rsid w:val="00E44EA6"/>
    <w:rsid w:val="00E527E2"/>
    <w:rsid w:val="00F177D9"/>
    <w:rsid w:val="00F22368"/>
    <w:rsid w:val="00FA7C10"/>
    <w:rsid w:val="00FB1867"/>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D8658-C3B9-468E-9218-EBFABBA5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4"/>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www.setonline.ru"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www.setonline.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3"/>
    <w:rsid w:val="00065443"/>
    <w:rsid w:val="000D2B8B"/>
    <w:rsid w:val="00453EC3"/>
    <w:rsid w:val="00467398"/>
    <w:rsid w:val="00473A45"/>
    <w:rsid w:val="005C3602"/>
    <w:rsid w:val="005D693E"/>
    <w:rsid w:val="00731A92"/>
    <w:rsid w:val="00BC6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D622D-8419-4346-8464-C2E3EB005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46</Pages>
  <Words>15222</Words>
  <Characters>86767</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2019-02-15T11:13:00Z</cp:lastPrinted>
  <dcterms:created xsi:type="dcterms:W3CDTF">2019-01-29T10:54:00Z</dcterms:created>
  <dcterms:modified xsi:type="dcterms:W3CDTF">2019-02-15T11:14:00Z</dcterms:modified>
</cp:coreProperties>
</file>